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B7" w:rsidRDefault="001F4B81">
      <w:r>
        <w:t>Blog Directions</w:t>
      </w:r>
    </w:p>
    <w:p w:rsidR="001F4B81" w:rsidRDefault="001F4B81"/>
    <w:p w:rsidR="001F4B81" w:rsidRDefault="001F4B81" w:rsidP="001F4B81">
      <w:pPr>
        <w:pStyle w:val="ListParagraph"/>
        <w:widowControl w:val="0"/>
        <w:numPr>
          <w:ilvl w:val="0"/>
          <w:numId w:val="1"/>
        </w:numPr>
        <w:suppressAutoHyphens/>
        <w:spacing w:after="0"/>
      </w:pPr>
      <w:r>
        <w:t>After finishing the editorial, the need to blog it by following the directions below.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While logged into your Google account, go to </w:t>
      </w:r>
      <w:hyperlink r:id="rId5" w:history="1">
        <w:r w:rsidRPr="00CA0168">
          <w:rPr>
            <w:rStyle w:val="Hyperlink"/>
            <w:rFonts w:asciiTheme="minorHAnsi" w:hAnsiTheme="minorHAnsi" w:cstheme="minorHAnsi"/>
            <w:szCs w:val="19"/>
            <w:shd w:val="clear" w:color="auto" w:fill="FFFFFF"/>
          </w:rPr>
          <w:t>www.blogger.com</w:t>
        </w:r>
      </w:hyperlink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 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Click “Create blog”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Click </w:t>
      </w: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>“L</w:t>
      </w: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imited” profile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Click “New blog” and name it. Keep in mind that your blog is a website; it is like naming a magazine in which you will write many articles; we will make many blog posts throughout the school year</w:t>
      </w: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 on this blog</w:t>
      </w: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. Therefore, don’t name your blog “Editorial.” Instead, think of a creative, yet appropriate name like, “Jacob’s Journal” or “Ricky’s Ramblings” or “Epic Contributions of the Amazing Katie”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Create your blog website address. This is crucial to remember, as it is the URL where your blog is located. I strongly suggest making it just be your first and last name, like “</w:t>
      </w:r>
      <w:proofErr w:type="spellStart"/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jasonmoore</w:t>
      </w:r>
      <w:proofErr w:type="spellEnd"/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” or “</w:t>
      </w:r>
      <w:proofErr w:type="spellStart"/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toddstump</w:t>
      </w:r>
      <w:proofErr w:type="spellEnd"/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” because you </w:t>
      </w:r>
      <w:proofErr w:type="gramStart"/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will have to</w:t>
      </w:r>
      <w:proofErr w:type="gramEnd"/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 remember this later. Your blog URL website address will be </w:t>
      </w: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>something like aricfoster</w:t>
      </w: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.blogspot.com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Choose a cool template theme for how your blog website will look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Click </w:t>
      </w: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>“C</w:t>
      </w: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reate</w:t>
      </w: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>”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Click “No Thanks” about the domain question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Click “New Post”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The title of this first post on your blog should have the word “Editorial” in it somehow. Simply call it </w:t>
      </w: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>“E</w:t>
      </w: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ditorial” or something like, “School Lunches Editorial”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Copy/paste your editorial (including </w:t>
      </w: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>Works Cited page) from your G</w:t>
      </w: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oogle drive into the new post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Click “Preview” to see what it will look like. Amend your post if needs be. </w:t>
      </w: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>Some students had said, “Oh gosh. I don’t like that we are publishing this on the internet.” After I ask why, they say have said something like, “It is not my best work,” to which I reply, “Well here is your chance to make it your best and be proud of your writing. Go back and fix it on your Google doc and repeat the copy/paste process to blog it.”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Close the preview window and go back to your blog. 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Click “Publish”. Congratulations! You are a blogger. Keep in mind that this is real writing </w:t>
      </w: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>that</w:t>
      </w: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 real writers </w:t>
      </w:r>
      <w:proofErr w:type="gramStart"/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>really do</w:t>
      </w:r>
      <w:proofErr w:type="gramEnd"/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…to get paid. </w:t>
      </w:r>
    </w:p>
    <w:p w:rsidR="001F4B81" w:rsidRPr="00E06684" w:rsidRDefault="001F4B81" w:rsidP="001F4B81">
      <w:pPr>
        <w:pStyle w:val="ListParagraph"/>
        <w:widowControl w:val="0"/>
        <w:numPr>
          <w:ilvl w:val="1"/>
          <w:numId w:val="1"/>
        </w:numPr>
        <w:suppressAutoHyphens/>
        <w:spacing w:after="0"/>
        <w:rPr>
          <w:rFonts w:asciiTheme="minorHAnsi" w:hAnsiTheme="minorHAnsi" w:cstheme="minorHAnsi"/>
          <w:sz w:val="32"/>
          <w:szCs w:val="24"/>
        </w:rPr>
      </w:pP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Now tweet your blog and promote your own “brand”. Create a tweet that tags at least one other person </w:t>
      </w: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from class (and maybe parental figures or other adults) </w:t>
      </w:r>
      <w:r w:rsidRPr="00E06684"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and uses the class hashtag. It should sound something like this: </w:t>
      </w:r>
      <w:r w:rsidRPr="00E06684">
        <w:rPr>
          <w:rFonts w:asciiTheme="minorHAnsi" w:hAnsiTheme="minorHAnsi" w:cstheme="minorHAnsi"/>
          <w:color w:val="0000FF"/>
          <w:szCs w:val="19"/>
          <w:shd w:val="clear" w:color="auto" w:fill="FFFFFF"/>
        </w:rPr>
        <w:t>Hey @</w:t>
      </w:r>
      <w:proofErr w:type="spellStart"/>
      <w:r w:rsidRPr="00E06684">
        <w:rPr>
          <w:rFonts w:asciiTheme="minorHAnsi" w:hAnsiTheme="minorHAnsi" w:cstheme="minorHAnsi"/>
          <w:color w:val="0000FF"/>
          <w:szCs w:val="19"/>
          <w:shd w:val="clear" w:color="auto" w:fill="FFFFFF"/>
        </w:rPr>
        <w:t>tommykillop</w:t>
      </w:r>
      <w:proofErr w:type="spellEnd"/>
      <w:r w:rsidRPr="00E06684">
        <w:rPr>
          <w:rFonts w:asciiTheme="minorHAnsi" w:hAnsiTheme="minorHAnsi" w:cstheme="minorHAnsi"/>
          <w:color w:val="0000FF"/>
          <w:szCs w:val="19"/>
          <w:shd w:val="clear" w:color="auto" w:fill="FFFFFF"/>
        </w:rPr>
        <w:t xml:space="preserve"> &amp; @</w:t>
      </w:r>
      <w:proofErr w:type="spellStart"/>
      <w:r w:rsidRPr="00E06684">
        <w:rPr>
          <w:rFonts w:asciiTheme="minorHAnsi" w:hAnsiTheme="minorHAnsi" w:cstheme="minorHAnsi"/>
          <w:color w:val="0000FF"/>
          <w:szCs w:val="19"/>
          <w:shd w:val="clear" w:color="auto" w:fill="FFFFFF"/>
        </w:rPr>
        <w:t>jacksonMAC</w:t>
      </w:r>
      <w:proofErr w:type="spellEnd"/>
      <w:r w:rsidRPr="00E06684">
        <w:rPr>
          <w:rFonts w:asciiTheme="minorHAnsi" w:hAnsiTheme="minorHAnsi" w:cstheme="minorHAnsi"/>
          <w:color w:val="0000FF"/>
          <w:szCs w:val="19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FF"/>
          <w:szCs w:val="19"/>
          <w:shd w:val="clear" w:color="auto" w:fill="FFFFFF"/>
        </w:rPr>
        <w:t xml:space="preserve">&amp; @mrbeck9 </w:t>
      </w:r>
      <w:r w:rsidRPr="00E06684">
        <w:rPr>
          <w:rFonts w:asciiTheme="minorHAnsi" w:hAnsiTheme="minorHAnsi" w:cstheme="minorHAnsi"/>
          <w:color w:val="0000FF"/>
          <w:szCs w:val="19"/>
          <w:shd w:val="clear" w:color="auto" w:fill="FFFFFF"/>
        </w:rPr>
        <w:t>check out my blog about teenager sleep habits at trevorsmith.blogspot.com #fostere11</w:t>
      </w:r>
    </w:p>
    <w:p w:rsidR="001F4B81" w:rsidRDefault="001F4B81">
      <w:bookmarkStart w:id="0" w:name="_GoBack"/>
      <w:bookmarkEnd w:id="0"/>
    </w:p>
    <w:sectPr w:rsidR="001F4B81" w:rsidSect="000B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51.85pt;height:65.15pt" o:bullet="t">
        <v:imagedata r:id="rId1" o:title="Orange paw"/>
      </v:shape>
    </w:pict>
  </w:numPicBullet>
  <w:abstractNum w:abstractNumId="0" w15:restartNumberingAfterBreak="0">
    <w:nsid w:val="3CB51C45"/>
    <w:multiLevelType w:val="hybridMultilevel"/>
    <w:tmpl w:val="70D654B0"/>
    <w:lvl w:ilvl="0" w:tplc="9E3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81"/>
    <w:rsid w:val="00056CB7"/>
    <w:rsid w:val="000B32CA"/>
    <w:rsid w:val="001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258D"/>
  <w15:chartTrackingRefBased/>
  <w15:docId w15:val="{5C1F8235-28DE-46DA-BB59-7FF84CA9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CA"/>
    <w:pPr>
      <w:ind w:left="720"/>
      <w:contextualSpacing/>
    </w:pPr>
  </w:style>
  <w:style w:type="character" w:styleId="Hyperlink">
    <w:name w:val="Hyperlink"/>
    <w:rsid w:val="001F4B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ogger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1</cp:revision>
  <dcterms:created xsi:type="dcterms:W3CDTF">2016-10-21T10:33:00Z</dcterms:created>
  <dcterms:modified xsi:type="dcterms:W3CDTF">2016-10-21T10:33:00Z</dcterms:modified>
</cp:coreProperties>
</file>