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EB" w:rsidRPr="004C093B" w:rsidRDefault="00EE49BF">
      <w:pPr>
        <w:rPr>
          <w:rFonts w:ascii="Cambria" w:eastAsia="TimesNewRomanPSMT" w:hAnsi="Cambria" w:cs="Aparajita"/>
          <w:iCs/>
          <w:sz w:val="24"/>
          <w:szCs w:val="24"/>
        </w:rPr>
      </w:pPr>
      <w:proofErr w:type="gramStart"/>
      <w:r>
        <w:rPr>
          <w:rFonts w:ascii="Cambria" w:eastAsia="TimesNewRomanPSMT" w:hAnsi="Cambria" w:cs="Aparajita"/>
          <w:iCs/>
          <w:sz w:val="24"/>
          <w:szCs w:val="24"/>
        </w:rPr>
        <w:t>This summative assessment assess</w:t>
      </w:r>
      <w:proofErr w:type="gramEnd"/>
      <w:r>
        <w:rPr>
          <w:rFonts w:ascii="Cambria" w:eastAsia="TimesNewRomanPSMT" w:hAnsi="Cambria" w:cs="Aparajita"/>
          <w:iCs/>
          <w:sz w:val="24"/>
          <w:szCs w:val="24"/>
        </w:rPr>
        <w:t xml:space="preserve"> you on the following 5 learning targets: comprehension, mechanics, purpose, </w:t>
      </w:r>
      <w:r w:rsidR="00865486" w:rsidRPr="004C093B">
        <w:rPr>
          <w:rFonts w:ascii="Cambria" w:eastAsia="TimesNewRomanPSMT" w:hAnsi="Cambria" w:cs="Aparajita"/>
          <w:iCs/>
          <w:sz w:val="24"/>
          <w:szCs w:val="24"/>
        </w:rPr>
        <w:t xml:space="preserve">organization, </w:t>
      </w:r>
      <w:r>
        <w:rPr>
          <w:rFonts w:ascii="Cambria" w:eastAsia="TimesNewRomanPSMT" w:hAnsi="Cambria" w:cs="Aparajita"/>
          <w:iCs/>
          <w:sz w:val="24"/>
          <w:szCs w:val="24"/>
        </w:rPr>
        <w:t>and support. You</w:t>
      </w:r>
      <w:r w:rsidR="00A05637">
        <w:rPr>
          <w:rFonts w:ascii="Cambria" w:eastAsia="TimesNewRomanPSMT" w:hAnsi="Cambria" w:cs="Aparajita"/>
          <w:iCs/>
          <w:sz w:val="24"/>
          <w:szCs w:val="24"/>
        </w:rPr>
        <w:t>r</w:t>
      </w:r>
      <w:r>
        <w:rPr>
          <w:rFonts w:ascii="Cambria" w:eastAsia="TimesNewRomanPSMT" w:hAnsi="Cambria" w:cs="Aparajita"/>
          <w:iCs/>
          <w:sz w:val="24"/>
          <w:szCs w:val="24"/>
        </w:rPr>
        <w:t xml:space="preserve"> research score, which is the 6</w:t>
      </w:r>
      <w:r w:rsidRPr="00EE49BF">
        <w:rPr>
          <w:rFonts w:ascii="Cambria" w:eastAsia="TimesNewRomanPSMT" w:hAnsi="Cambria" w:cs="Aparajita"/>
          <w:iCs/>
          <w:sz w:val="24"/>
          <w:szCs w:val="24"/>
          <w:vertAlign w:val="superscript"/>
        </w:rPr>
        <w:t>th</w:t>
      </w:r>
      <w:r>
        <w:rPr>
          <w:rFonts w:ascii="Cambria" w:eastAsia="TimesNewRomanPSMT" w:hAnsi="Cambria" w:cs="Aparajita"/>
          <w:iCs/>
          <w:sz w:val="24"/>
          <w:szCs w:val="24"/>
        </w:rPr>
        <w:t xml:space="preserve"> and final learning target score used to calculate your final summative score, is the score from your research paper.</w:t>
      </w:r>
    </w:p>
    <w:p w:rsidR="00865486" w:rsidRPr="004C093B" w:rsidRDefault="00EE49BF" w:rsidP="00865486">
      <w:pPr>
        <w:widowControl w:val="0"/>
        <w:suppressAutoHyphens/>
        <w:autoSpaceDE w:val="0"/>
        <w:rPr>
          <w:rFonts w:ascii="Cambria" w:eastAsia="TimesNewRomanPSMT" w:hAnsi="Cambria" w:cs="Aparajita"/>
          <w:iCs/>
          <w:sz w:val="24"/>
          <w:szCs w:val="24"/>
        </w:rPr>
      </w:pPr>
      <w:r>
        <w:rPr>
          <w:rFonts w:ascii="Cambria" w:eastAsia="TimesNewRomanPSMT" w:hAnsi="Cambria" w:cs="Aparajita"/>
          <w:iCs/>
          <w:sz w:val="24"/>
          <w:szCs w:val="24"/>
        </w:rPr>
        <w:t>The article for this summative is at</w:t>
      </w:r>
      <w:r w:rsidR="00865486" w:rsidRPr="004C093B">
        <w:rPr>
          <w:rFonts w:ascii="Cambria" w:eastAsia="TimesNewRomanPSMT" w:hAnsi="Cambria" w:cs="Aparajita"/>
          <w:iCs/>
          <w:sz w:val="24"/>
          <w:szCs w:val="24"/>
        </w:rPr>
        <w:t xml:space="preserve">: </w:t>
      </w:r>
      <w:hyperlink r:id="rId6" w:history="1">
        <w:r w:rsidR="00865486" w:rsidRPr="004C093B">
          <w:rPr>
            <w:rStyle w:val="Hyperlink"/>
            <w:rFonts w:ascii="Cambria" w:eastAsia="TimesNewRomanPSMT" w:hAnsi="Cambria" w:cs="Aparajita"/>
            <w:iCs/>
            <w:color w:val="auto"/>
            <w:sz w:val="24"/>
            <w:szCs w:val="24"/>
          </w:rPr>
          <w:t>http://www.cnbc.com/2016/03/16/could-you-fall-in-love-with-this-robot.html</w:t>
        </w:r>
      </w:hyperlink>
      <w:r w:rsidR="00865486" w:rsidRPr="004C093B">
        <w:rPr>
          <w:rFonts w:ascii="Cambria" w:eastAsia="TimesNewRomanPSMT" w:hAnsi="Cambria" w:cs="Aparajita"/>
          <w:iCs/>
          <w:sz w:val="24"/>
          <w:szCs w:val="24"/>
        </w:rPr>
        <w:t xml:space="preserve"> </w:t>
      </w:r>
      <w:proofErr w:type="gramStart"/>
      <w:r>
        <w:rPr>
          <w:rFonts w:ascii="Cambria" w:eastAsia="TimesNewRomanPSMT" w:hAnsi="Cambria" w:cs="Aparajita"/>
          <w:iCs/>
          <w:sz w:val="24"/>
          <w:szCs w:val="24"/>
        </w:rPr>
        <w:t>There</w:t>
      </w:r>
      <w:proofErr w:type="gramEnd"/>
      <w:r>
        <w:rPr>
          <w:rFonts w:ascii="Cambria" w:eastAsia="TimesNewRomanPSMT" w:hAnsi="Cambria" w:cs="Aparajita"/>
          <w:iCs/>
          <w:sz w:val="24"/>
          <w:szCs w:val="24"/>
        </w:rPr>
        <w:t xml:space="preserve"> is a video supplement that is optional. Watching the video may help you comprehend the text, but it is not necessary to succeed on this assessment. </w:t>
      </w:r>
    </w:p>
    <w:p w:rsidR="00865486" w:rsidRDefault="00786383">
      <w:pPr>
        <w:rPr>
          <w:rFonts w:ascii="Cambria" w:hAnsi="Cambria"/>
          <w:sz w:val="24"/>
          <w:szCs w:val="24"/>
        </w:rPr>
      </w:pPr>
      <w:r w:rsidRPr="00EE49BF">
        <w:rPr>
          <w:rFonts w:ascii="Cambria" w:hAnsi="Cambria"/>
          <w:b/>
          <w:sz w:val="24"/>
          <w:szCs w:val="24"/>
          <w:u w:val="single"/>
        </w:rPr>
        <w:t>Comprehension</w:t>
      </w:r>
      <w:r w:rsidR="004C093B">
        <w:rPr>
          <w:rFonts w:ascii="Cambria" w:hAnsi="Cambria"/>
          <w:sz w:val="24"/>
          <w:szCs w:val="24"/>
        </w:rPr>
        <w:t xml:space="preserve">: Read the entire article first. Read the entire article first. Yes, I repeated that twice to emphasize the importance of those directions. Then, answer the following questions that do assess what </w:t>
      </w:r>
      <w:proofErr w:type="gramStart"/>
      <w:r w:rsidR="004C093B">
        <w:rPr>
          <w:rFonts w:ascii="Cambria" w:hAnsi="Cambria"/>
          <w:sz w:val="24"/>
          <w:szCs w:val="24"/>
        </w:rPr>
        <w:t>was</w:t>
      </w:r>
      <w:proofErr w:type="gramEnd"/>
      <w:r w:rsidR="004C093B">
        <w:rPr>
          <w:rFonts w:ascii="Cambria" w:hAnsi="Cambria"/>
          <w:sz w:val="24"/>
          <w:szCs w:val="24"/>
        </w:rPr>
        <w:t xml:space="preserve"> literally said, but also ask you to consider the </w:t>
      </w:r>
      <w:proofErr w:type="spellStart"/>
      <w:r w:rsidR="004C093B">
        <w:rPr>
          <w:rFonts w:ascii="Cambria" w:hAnsi="Cambria"/>
          <w:sz w:val="24"/>
          <w:szCs w:val="24"/>
        </w:rPr>
        <w:t>dfunction</w:t>
      </w:r>
      <w:proofErr w:type="spellEnd"/>
      <w:r w:rsidR="004C093B">
        <w:rPr>
          <w:rFonts w:ascii="Cambria" w:hAnsi="Cambria"/>
          <w:sz w:val="24"/>
          <w:szCs w:val="24"/>
        </w:rPr>
        <w:t xml:space="preserve"> and purpose of certain passages. This requires you to think about the text as a whole as well. </w:t>
      </w:r>
    </w:p>
    <w:p w:rsidR="004C093B" w:rsidRDefault="004C093B" w:rsidP="004C093B">
      <w:pPr>
        <w:pStyle w:val="ListParagraph"/>
        <w:numPr>
          <w:ilvl w:val="0"/>
          <w:numId w:val="2"/>
        </w:numPr>
        <w:rPr>
          <w:rFonts w:ascii="Cambria" w:hAnsi="Cambria"/>
          <w:sz w:val="24"/>
          <w:szCs w:val="24"/>
        </w:rPr>
      </w:pPr>
      <w:r>
        <w:rPr>
          <w:rFonts w:ascii="Cambria" w:hAnsi="Cambria"/>
          <w:sz w:val="24"/>
          <w:szCs w:val="24"/>
        </w:rPr>
        <w:t>The function of the first sentence can best be described as…</w:t>
      </w:r>
    </w:p>
    <w:p w:rsidR="004C093B" w:rsidRDefault="004C093B" w:rsidP="004C093B">
      <w:pPr>
        <w:pStyle w:val="ListParagraph"/>
        <w:numPr>
          <w:ilvl w:val="1"/>
          <w:numId w:val="2"/>
        </w:numPr>
        <w:rPr>
          <w:rFonts w:ascii="Cambria" w:hAnsi="Cambria"/>
          <w:sz w:val="24"/>
          <w:szCs w:val="24"/>
        </w:rPr>
      </w:pPr>
      <w:r>
        <w:rPr>
          <w:rFonts w:ascii="Cambria" w:hAnsi="Cambria"/>
          <w:sz w:val="24"/>
          <w:szCs w:val="24"/>
        </w:rPr>
        <w:t>A detail of the main idea of the passage</w:t>
      </w:r>
    </w:p>
    <w:p w:rsidR="004C093B" w:rsidRDefault="004C093B" w:rsidP="004C093B">
      <w:pPr>
        <w:pStyle w:val="ListParagraph"/>
        <w:numPr>
          <w:ilvl w:val="1"/>
          <w:numId w:val="2"/>
        </w:numPr>
        <w:rPr>
          <w:rFonts w:ascii="Cambria" w:hAnsi="Cambria"/>
          <w:sz w:val="24"/>
          <w:szCs w:val="24"/>
        </w:rPr>
      </w:pPr>
      <w:r>
        <w:rPr>
          <w:rFonts w:ascii="Cambria" w:hAnsi="Cambria"/>
          <w:sz w:val="24"/>
          <w:szCs w:val="24"/>
        </w:rPr>
        <w:t xml:space="preserve">An personal </w:t>
      </w:r>
      <w:r w:rsidR="00EE49BF">
        <w:rPr>
          <w:rFonts w:ascii="Cambria" w:hAnsi="Cambria"/>
          <w:sz w:val="24"/>
          <w:szCs w:val="24"/>
        </w:rPr>
        <w:t>opinion</w:t>
      </w:r>
      <w:r>
        <w:rPr>
          <w:rFonts w:ascii="Cambria" w:hAnsi="Cambria"/>
          <w:sz w:val="24"/>
          <w:szCs w:val="24"/>
        </w:rPr>
        <w:t xml:space="preserve"> of the author</w:t>
      </w:r>
    </w:p>
    <w:p w:rsidR="004C093B" w:rsidRDefault="004C093B" w:rsidP="004C093B">
      <w:pPr>
        <w:pStyle w:val="ListParagraph"/>
        <w:numPr>
          <w:ilvl w:val="1"/>
          <w:numId w:val="2"/>
        </w:numPr>
        <w:rPr>
          <w:rFonts w:ascii="Cambria" w:hAnsi="Cambria"/>
          <w:sz w:val="24"/>
          <w:szCs w:val="24"/>
        </w:rPr>
      </w:pPr>
      <w:r>
        <w:rPr>
          <w:rFonts w:ascii="Cambria" w:hAnsi="Cambria"/>
          <w:sz w:val="24"/>
          <w:szCs w:val="24"/>
        </w:rPr>
        <w:t>A piece of research that the robit</w:t>
      </w:r>
      <w:r w:rsidR="00EE49BF">
        <w:rPr>
          <w:rFonts w:ascii="Cambria" w:hAnsi="Cambria"/>
          <w:sz w:val="24"/>
          <w:szCs w:val="24"/>
        </w:rPr>
        <w:t>icists</w:t>
      </w:r>
      <w:r>
        <w:rPr>
          <w:rFonts w:ascii="Cambria" w:hAnsi="Cambria"/>
          <w:sz w:val="24"/>
          <w:szCs w:val="24"/>
        </w:rPr>
        <w:t xml:space="preserve"> found</w:t>
      </w:r>
    </w:p>
    <w:p w:rsidR="004C093B" w:rsidRPr="004C093B" w:rsidRDefault="004C093B" w:rsidP="004C093B">
      <w:pPr>
        <w:pStyle w:val="ListParagraph"/>
        <w:numPr>
          <w:ilvl w:val="1"/>
          <w:numId w:val="2"/>
        </w:numPr>
        <w:rPr>
          <w:rFonts w:ascii="Cambria" w:hAnsi="Cambria"/>
          <w:sz w:val="24"/>
          <w:szCs w:val="24"/>
        </w:rPr>
      </w:pPr>
      <w:r>
        <w:rPr>
          <w:rFonts w:ascii="Cambria" w:hAnsi="Cambria"/>
          <w:sz w:val="24"/>
          <w:szCs w:val="24"/>
        </w:rPr>
        <w:t>The thesis of the entire article</w:t>
      </w:r>
    </w:p>
    <w:p w:rsidR="00EE49BF" w:rsidRDefault="004C093B" w:rsidP="004C093B">
      <w:pPr>
        <w:pStyle w:val="ListParagraph"/>
        <w:numPr>
          <w:ilvl w:val="0"/>
          <w:numId w:val="2"/>
        </w:numPr>
        <w:rPr>
          <w:rFonts w:ascii="Cambria" w:hAnsi="Cambria"/>
          <w:sz w:val="24"/>
          <w:szCs w:val="24"/>
        </w:rPr>
      </w:pPr>
      <w:r>
        <w:rPr>
          <w:rFonts w:ascii="Cambria" w:hAnsi="Cambria"/>
          <w:sz w:val="24"/>
          <w:szCs w:val="24"/>
        </w:rPr>
        <w:t xml:space="preserve">The </w:t>
      </w:r>
      <w:r w:rsidR="00EE49BF">
        <w:rPr>
          <w:rFonts w:ascii="Cambria" w:hAnsi="Cambria"/>
          <w:sz w:val="24"/>
          <w:szCs w:val="24"/>
        </w:rPr>
        <w:t>function of the second sentence can best be described as…</w:t>
      </w:r>
    </w:p>
    <w:p w:rsidR="00EE49BF" w:rsidRDefault="00EE49BF" w:rsidP="00EE49BF">
      <w:pPr>
        <w:pStyle w:val="ListParagraph"/>
        <w:numPr>
          <w:ilvl w:val="1"/>
          <w:numId w:val="2"/>
        </w:numPr>
        <w:rPr>
          <w:rFonts w:ascii="Cambria" w:hAnsi="Cambria"/>
          <w:sz w:val="24"/>
          <w:szCs w:val="24"/>
        </w:rPr>
      </w:pPr>
      <w:r>
        <w:rPr>
          <w:rFonts w:ascii="Cambria" w:hAnsi="Cambria"/>
          <w:sz w:val="24"/>
          <w:szCs w:val="24"/>
        </w:rPr>
        <w:t>A personal opinion of the author</w:t>
      </w:r>
    </w:p>
    <w:p w:rsidR="00EE49BF" w:rsidRDefault="00EE49BF" w:rsidP="00EE49BF">
      <w:pPr>
        <w:pStyle w:val="ListParagraph"/>
        <w:numPr>
          <w:ilvl w:val="1"/>
          <w:numId w:val="2"/>
        </w:numPr>
        <w:rPr>
          <w:rFonts w:ascii="Cambria" w:hAnsi="Cambria"/>
          <w:sz w:val="24"/>
          <w:szCs w:val="24"/>
        </w:rPr>
      </w:pPr>
      <w:r>
        <w:rPr>
          <w:rFonts w:ascii="Cambria" w:hAnsi="Cambria"/>
          <w:sz w:val="24"/>
          <w:szCs w:val="24"/>
        </w:rPr>
        <w:t>Research that supports the first sentence</w:t>
      </w:r>
    </w:p>
    <w:p w:rsidR="00EE49BF" w:rsidRDefault="00EE49BF" w:rsidP="00EE49BF">
      <w:pPr>
        <w:pStyle w:val="ListParagraph"/>
        <w:numPr>
          <w:ilvl w:val="1"/>
          <w:numId w:val="2"/>
        </w:numPr>
        <w:rPr>
          <w:rFonts w:ascii="Cambria" w:hAnsi="Cambria"/>
          <w:sz w:val="24"/>
          <w:szCs w:val="24"/>
        </w:rPr>
      </w:pPr>
      <w:r>
        <w:rPr>
          <w:rFonts w:ascii="Cambria" w:hAnsi="Cambria"/>
          <w:sz w:val="24"/>
          <w:szCs w:val="24"/>
        </w:rPr>
        <w:t>Further clarification of the first sentence</w:t>
      </w:r>
    </w:p>
    <w:p w:rsidR="00EE49BF" w:rsidRDefault="00EE49BF" w:rsidP="00EE49BF">
      <w:pPr>
        <w:pStyle w:val="ListParagraph"/>
        <w:numPr>
          <w:ilvl w:val="1"/>
          <w:numId w:val="2"/>
        </w:numPr>
        <w:rPr>
          <w:rFonts w:ascii="Cambria" w:hAnsi="Cambria"/>
          <w:sz w:val="24"/>
          <w:szCs w:val="24"/>
        </w:rPr>
      </w:pPr>
      <w:r>
        <w:rPr>
          <w:rFonts w:ascii="Cambria" w:hAnsi="Cambria"/>
          <w:sz w:val="24"/>
          <w:szCs w:val="24"/>
        </w:rPr>
        <w:t>A contradiction to the first sentence</w:t>
      </w:r>
    </w:p>
    <w:p w:rsidR="004C093B" w:rsidRDefault="00EE49BF" w:rsidP="004C093B">
      <w:pPr>
        <w:pStyle w:val="ListParagraph"/>
        <w:numPr>
          <w:ilvl w:val="0"/>
          <w:numId w:val="2"/>
        </w:numPr>
        <w:rPr>
          <w:rFonts w:ascii="Cambria" w:hAnsi="Cambria"/>
          <w:sz w:val="24"/>
          <w:szCs w:val="24"/>
        </w:rPr>
      </w:pPr>
      <w:r>
        <w:rPr>
          <w:rFonts w:ascii="Cambria" w:hAnsi="Cambria"/>
          <w:sz w:val="24"/>
          <w:szCs w:val="24"/>
        </w:rPr>
        <w:t xml:space="preserve"> If the author was to delete the third sentence, the article would lose…</w:t>
      </w:r>
    </w:p>
    <w:p w:rsidR="00EE49BF" w:rsidRDefault="00EE49BF" w:rsidP="00EE49BF">
      <w:pPr>
        <w:pStyle w:val="ListParagraph"/>
        <w:numPr>
          <w:ilvl w:val="1"/>
          <w:numId w:val="2"/>
        </w:numPr>
        <w:rPr>
          <w:rFonts w:ascii="Cambria" w:hAnsi="Cambria"/>
          <w:sz w:val="24"/>
          <w:szCs w:val="24"/>
        </w:rPr>
      </w:pPr>
      <w:r>
        <w:rPr>
          <w:rFonts w:ascii="Cambria" w:hAnsi="Cambria"/>
          <w:sz w:val="24"/>
          <w:szCs w:val="24"/>
        </w:rPr>
        <w:t>A contrast to the previous paragraph</w:t>
      </w:r>
    </w:p>
    <w:p w:rsidR="00EE49BF" w:rsidRDefault="00EE49BF" w:rsidP="00EE49BF">
      <w:pPr>
        <w:pStyle w:val="ListParagraph"/>
        <w:numPr>
          <w:ilvl w:val="1"/>
          <w:numId w:val="2"/>
        </w:numPr>
        <w:rPr>
          <w:rFonts w:ascii="Cambria" w:hAnsi="Cambria"/>
          <w:sz w:val="24"/>
          <w:szCs w:val="24"/>
        </w:rPr>
      </w:pPr>
      <w:r>
        <w:rPr>
          <w:rFonts w:ascii="Cambria" w:hAnsi="Cambria"/>
          <w:sz w:val="24"/>
          <w:szCs w:val="24"/>
        </w:rPr>
        <w:t>A key detail that contextualizes the main example of the text</w:t>
      </w:r>
    </w:p>
    <w:p w:rsidR="00EE49BF" w:rsidRDefault="00EE49BF" w:rsidP="00EE49BF">
      <w:pPr>
        <w:pStyle w:val="ListParagraph"/>
        <w:numPr>
          <w:ilvl w:val="1"/>
          <w:numId w:val="2"/>
        </w:numPr>
        <w:rPr>
          <w:rFonts w:ascii="Cambria" w:hAnsi="Cambria"/>
          <w:sz w:val="24"/>
          <w:szCs w:val="24"/>
        </w:rPr>
      </w:pPr>
      <w:r>
        <w:rPr>
          <w:rFonts w:ascii="Cambria" w:hAnsi="Cambria"/>
          <w:sz w:val="24"/>
          <w:szCs w:val="24"/>
        </w:rPr>
        <w:t xml:space="preserve">An effect that resulted from the thesis of the </w:t>
      </w:r>
      <w:r w:rsidR="00357F5D">
        <w:rPr>
          <w:rFonts w:ascii="Cambria" w:hAnsi="Cambria"/>
          <w:sz w:val="24"/>
          <w:szCs w:val="24"/>
        </w:rPr>
        <w:t>article</w:t>
      </w:r>
    </w:p>
    <w:p w:rsidR="00EE49BF" w:rsidRDefault="00EE49BF" w:rsidP="00EE49BF">
      <w:pPr>
        <w:pStyle w:val="ListParagraph"/>
        <w:numPr>
          <w:ilvl w:val="1"/>
          <w:numId w:val="2"/>
        </w:numPr>
        <w:rPr>
          <w:rFonts w:ascii="Cambria" w:hAnsi="Cambria"/>
          <w:sz w:val="24"/>
          <w:szCs w:val="24"/>
        </w:rPr>
      </w:pPr>
      <w:r>
        <w:rPr>
          <w:rFonts w:ascii="Cambria" w:hAnsi="Cambria"/>
          <w:sz w:val="24"/>
          <w:szCs w:val="24"/>
        </w:rPr>
        <w:t xml:space="preserve">An additional main idea that is different from the main idea previously stated in the second sentence. </w:t>
      </w:r>
    </w:p>
    <w:p w:rsidR="00EE49BF" w:rsidRDefault="00EE49BF" w:rsidP="004C093B">
      <w:pPr>
        <w:pStyle w:val="ListParagraph"/>
        <w:numPr>
          <w:ilvl w:val="0"/>
          <w:numId w:val="2"/>
        </w:numPr>
        <w:rPr>
          <w:rFonts w:ascii="Cambria" w:hAnsi="Cambria"/>
          <w:sz w:val="24"/>
          <w:szCs w:val="24"/>
        </w:rPr>
      </w:pPr>
      <w:r>
        <w:rPr>
          <w:rFonts w:ascii="Cambria" w:hAnsi="Cambria"/>
          <w:sz w:val="24"/>
          <w:szCs w:val="24"/>
        </w:rPr>
        <w:t>In the fourth paragraph (Sophia’s</w:t>
      </w:r>
      <w:r w:rsidR="003A77CC">
        <w:rPr>
          <w:rFonts w:ascii="Cambria" w:hAnsi="Cambria"/>
          <w:sz w:val="24"/>
          <w:szCs w:val="24"/>
        </w:rPr>
        <w:t xml:space="preserve"> lifelike skin</w:t>
      </w:r>
      <w:r>
        <w:rPr>
          <w:rFonts w:ascii="Cambria" w:hAnsi="Cambria"/>
          <w:sz w:val="24"/>
          <w:szCs w:val="24"/>
        </w:rPr>
        <w:t xml:space="preserve">…), the author provided how many unique </w:t>
      </w:r>
      <w:r w:rsidR="00D16345">
        <w:rPr>
          <w:rFonts w:ascii="Cambria" w:hAnsi="Cambria"/>
          <w:sz w:val="24"/>
          <w:szCs w:val="24"/>
        </w:rPr>
        <w:t>features</w:t>
      </w:r>
      <w:r>
        <w:rPr>
          <w:rFonts w:ascii="Cambria" w:hAnsi="Cambria"/>
          <w:sz w:val="24"/>
          <w:szCs w:val="24"/>
        </w:rPr>
        <w:t xml:space="preserve"> about the android?</w:t>
      </w:r>
    </w:p>
    <w:p w:rsidR="00EE49BF" w:rsidRDefault="00D16345" w:rsidP="00EE49BF">
      <w:pPr>
        <w:pStyle w:val="ListParagraph"/>
        <w:numPr>
          <w:ilvl w:val="1"/>
          <w:numId w:val="2"/>
        </w:numPr>
        <w:rPr>
          <w:rFonts w:ascii="Cambria" w:hAnsi="Cambria"/>
          <w:sz w:val="24"/>
          <w:szCs w:val="24"/>
        </w:rPr>
      </w:pPr>
      <w:r>
        <w:rPr>
          <w:rFonts w:ascii="Cambria" w:hAnsi="Cambria"/>
          <w:sz w:val="24"/>
          <w:szCs w:val="24"/>
        </w:rPr>
        <w:t>Three</w:t>
      </w:r>
    </w:p>
    <w:p w:rsidR="00EE49BF" w:rsidRDefault="00D16345" w:rsidP="00EE49BF">
      <w:pPr>
        <w:pStyle w:val="ListParagraph"/>
        <w:numPr>
          <w:ilvl w:val="1"/>
          <w:numId w:val="2"/>
        </w:numPr>
        <w:rPr>
          <w:rFonts w:ascii="Cambria" w:hAnsi="Cambria"/>
          <w:sz w:val="24"/>
          <w:szCs w:val="24"/>
        </w:rPr>
      </w:pPr>
      <w:r>
        <w:rPr>
          <w:rFonts w:ascii="Cambria" w:hAnsi="Cambria"/>
          <w:sz w:val="24"/>
          <w:szCs w:val="24"/>
        </w:rPr>
        <w:t>Four</w:t>
      </w:r>
    </w:p>
    <w:p w:rsidR="00EE49BF" w:rsidRDefault="00EE49BF" w:rsidP="00EE49BF">
      <w:pPr>
        <w:pStyle w:val="ListParagraph"/>
        <w:numPr>
          <w:ilvl w:val="1"/>
          <w:numId w:val="2"/>
        </w:numPr>
        <w:rPr>
          <w:rFonts w:ascii="Cambria" w:hAnsi="Cambria"/>
          <w:sz w:val="24"/>
          <w:szCs w:val="24"/>
        </w:rPr>
      </w:pPr>
      <w:r>
        <w:rPr>
          <w:rFonts w:ascii="Cambria" w:hAnsi="Cambria"/>
          <w:sz w:val="24"/>
          <w:szCs w:val="24"/>
        </w:rPr>
        <w:t>Five</w:t>
      </w:r>
    </w:p>
    <w:p w:rsidR="003A77CC" w:rsidRPr="003A77CC" w:rsidRDefault="00EE49BF" w:rsidP="003A77CC">
      <w:pPr>
        <w:pStyle w:val="ListParagraph"/>
        <w:numPr>
          <w:ilvl w:val="1"/>
          <w:numId w:val="2"/>
        </w:numPr>
        <w:rPr>
          <w:rFonts w:ascii="Cambria" w:hAnsi="Cambria"/>
          <w:sz w:val="24"/>
          <w:szCs w:val="24"/>
        </w:rPr>
      </w:pPr>
      <w:r>
        <w:rPr>
          <w:rFonts w:ascii="Cambria" w:hAnsi="Cambria"/>
          <w:sz w:val="24"/>
          <w:szCs w:val="24"/>
        </w:rPr>
        <w:t>Six</w:t>
      </w:r>
    </w:p>
    <w:p w:rsidR="00EE49BF" w:rsidRDefault="00EE49BF" w:rsidP="004C093B">
      <w:pPr>
        <w:pStyle w:val="ListParagraph"/>
        <w:numPr>
          <w:ilvl w:val="0"/>
          <w:numId w:val="2"/>
        </w:numPr>
        <w:rPr>
          <w:rFonts w:ascii="Cambria" w:hAnsi="Cambria"/>
          <w:sz w:val="24"/>
          <w:szCs w:val="24"/>
        </w:rPr>
      </w:pPr>
      <w:r>
        <w:rPr>
          <w:rFonts w:ascii="Cambria" w:hAnsi="Cambria"/>
          <w:sz w:val="24"/>
          <w:szCs w:val="24"/>
        </w:rPr>
        <w:t>Which words from the text were most helpful in reaching the correct answer from the previous question?</w:t>
      </w:r>
    </w:p>
    <w:p w:rsidR="00EE49BF" w:rsidRDefault="00B702CA" w:rsidP="00EE49BF">
      <w:pPr>
        <w:pStyle w:val="ListParagraph"/>
        <w:numPr>
          <w:ilvl w:val="1"/>
          <w:numId w:val="2"/>
        </w:numPr>
        <w:rPr>
          <w:rFonts w:ascii="Cambria" w:hAnsi="Cambria"/>
          <w:sz w:val="24"/>
          <w:szCs w:val="24"/>
        </w:rPr>
      </w:pPr>
      <w:r>
        <w:rPr>
          <w:rFonts w:ascii="Cambria" w:hAnsi="Cambria"/>
          <w:sz w:val="24"/>
          <w:szCs w:val="24"/>
        </w:rPr>
        <w:t xml:space="preserve">Voice, smarter, skin, 62, combination </w:t>
      </w:r>
    </w:p>
    <w:p w:rsidR="00B702CA" w:rsidRDefault="00B702CA" w:rsidP="00EE49BF">
      <w:pPr>
        <w:pStyle w:val="ListParagraph"/>
        <w:numPr>
          <w:ilvl w:val="1"/>
          <w:numId w:val="2"/>
        </w:numPr>
        <w:rPr>
          <w:rFonts w:ascii="Cambria" w:hAnsi="Cambria"/>
          <w:sz w:val="24"/>
          <w:szCs w:val="24"/>
        </w:rPr>
      </w:pPr>
      <w:r>
        <w:rPr>
          <w:rFonts w:ascii="Cambria" w:hAnsi="Cambria"/>
          <w:sz w:val="24"/>
          <w:szCs w:val="24"/>
        </w:rPr>
        <w:t>Silicon, emulate, algorithms, eyes, skin, voice</w:t>
      </w:r>
    </w:p>
    <w:p w:rsidR="00B702CA" w:rsidRDefault="00B702CA" w:rsidP="00EE49BF">
      <w:pPr>
        <w:pStyle w:val="ListParagraph"/>
        <w:numPr>
          <w:ilvl w:val="1"/>
          <w:numId w:val="2"/>
        </w:numPr>
        <w:rPr>
          <w:rFonts w:ascii="Cambria" w:hAnsi="Cambria"/>
          <w:sz w:val="24"/>
          <w:szCs w:val="24"/>
        </w:rPr>
      </w:pPr>
      <w:r>
        <w:rPr>
          <w:rFonts w:ascii="Cambria" w:hAnsi="Cambria"/>
          <w:sz w:val="24"/>
          <w:szCs w:val="24"/>
        </w:rPr>
        <w:t xml:space="preserve">Skin, </w:t>
      </w:r>
      <w:r w:rsidR="00D16345">
        <w:rPr>
          <w:rFonts w:ascii="Cambria" w:hAnsi="Cambria"/>
          <w:sz w:val="24"/>
          <w:szCs w:val="24"/>
        </w:rPr>
        <w:t xml:space="preserve">expressions, </w:t>
      </w:r>
      <w:r>
        <w:rPr>
          <w:rFonts w:ascii="Cambria" w:hAnsi="Cambria"/>
          <w:sz w:val="24"/>
          <w:szCs w:val="24"/>
        </w:rPr>
        <w:t>eyes, voice</w:t>
      </w:r>
    </w:p>
    <w:p w:rsidR="00B702CA" w:rsidRDefault="00B702CA" w:rsidP="00EE49BF">
      <w:pPr>
        <w:pStyle w:val="ListParagraph"/>
        <w:numPr>
          <w:ilvl w:val="1"/>
          <w:numId w:val="2"/>
        </w:numPr>
        <w:rPr>
          <w:rFonts w:ascii="Cambria" w:hAnsi="Cambria"/>
          <w:sz w:val="24"/>
          <w:szCs w:val="24"/>
        </w:rPr>
      </w:pPr>
      <w:r>
        <w:rPr>
          <w:rFonts w:ascii="Cambria" w:hAnsi="Cambria"/>
          <w:sz w:val="24"/>
          <w:szCs w:val="24"/>
        </w:rPr>
        <w:t>Skin, eyes, voice</w:t>
      </w:r>
    </w:p>
    <w:p w:rsidR="00EE49BF" w:rsidRDefault="00AE7F53" w:rsidP="004C093B">
      <w:pPr>
        <w:pStyle w:val="ListParagraph"/>
        <w:numPr>
          <w:ilvl w:val="0"/>
          <w:numId w:val="2"/>
        </w:numPr>
        <w:rPr>
          <w:rFonts w:ascii="Cambria" w:hAnsi="Cambria"/>
          <w:sz w:val="24"/>
          <w:szCs w:val="24"/>
        </w:rPr>
      </w:pPr>
      <w:r>
        <w:rPr>
          <w:rFonts w:ascii="Cambria" w:hAnsi="Cambria"/>
          <w:sz w:val="24"/>
          <w:szCs w:val="24"/>
        </w:rPr>
        <w:t>Which words from the paragraph that starts “The artificial intelligence…” best describe the arrival of these androids for the consumer?</w:t>
      </w:r>
    </w:p>
    <w:p w:rsidR="00AE7F53" w:rsidRDefault="00AE7F53" w:rsidP="00AE7F53">
      <w:pPr>
        <w:pStyle w:val="ListParagraph"/>
        <w:numPr>
          <w:ilvl w:val="1"/>
          <w:numId w:val="2"/>
        </w:numPr>
        <w:rPr>
          <w:rFonts w:ascii="Cambria" w:hAnsi="Cambria"/>
          <w:sz w:val="24"/>
          <w:szCs w:val="24"/>
        </w:rPr>
      </w:pPr>
      <w:r>
        <w:rPr>
          <w:rFonts w:ascii="Cambria" w:hAnsi="Cambria"/>
          <w:sz w:val="24"/>
          <w:szCs w:val="24"/>
        </w:rPr>
        <w:t>“evolve to a point where they will truly be our friends”</w:t>
      </w:r>
    </w:p>
    <w:p w:rsidR="00AE7F53" w:rsidRDefault="00AE7F53" w:rsidP="00AE7F53">
      <w:pPr>
        <w:pStyle w:val="ListParagraph"/>
        <w:numPr>
          <w:ilvl w:val="1"/>
          <w:numId w:val="2"/>
        </w:numPr>
        <w:rPr>
          <w:rFonts w:ascii="Cambria" w:hAnsi="Cambria"/>
          <w:sz w:val="24"/>
          <w:szCs w:val="24"/>
        </w:rPr>
      </w:pPr>
      <w:r>
        <w:rPr>
          <w:rFonts w:ascii="Cambria" w:hAnsi="Cambria"/>
          <w:sz w:val="24"/>
          <w:szCs w:val="24"/>
        </w:rPr>
        <w:t>“decrease the trend of the difference between people”</w:t>
      </w:r>
    </w:p>
    <w:p w:rsidR="00AE7F53" w:rsidRDefault="00AE7F53" w:rsidP="00AE7F53">
      <w:pPr>
        <w:pStyle w:val="ListParagraph"/>
        <w:numPr>
          <w:ilvl w:val="1"/>
          <w:numId w:val="2"/>
        </w:numPr>
        <w:rPr>
          <w:rFonts w:ascii="Cambria" w:hAnsi="Cambria"/>
          <w:sz w:val="24"/>
          <w:szCs w:val="24"/>
        </w:rPr>
      </w:pPr>
      <w:r>
        <w:rPr>
          <w:rFonts w:ascii="Cambria" w:hAnsi="Cambria"/>
          <w:sz w:val="24"/>
          <w:szCs w:val="24"/>
        </w:rPr>
        <w:t>“announce pricing and availability of his humanlike robots later this year”</w:t>
      </w:r>
    </w:p>
    <w:p w:rsidR="00AE7F53" w:rsidRDefault="00AE7F53" w:rsidP="00AE7F53">
      <w:pPr>
        <w:pStyle w:val="ListParagraph"/>
        <w:numPr>
          <w:ilvl w:val="1"/>
          <w:numId w:val="2"/>
        </w:numPr>
        <w:rPr>
          <w:rFonts w:ascii="Cambria" w:hAnsi="Cambria"/>
          <w:sz w:val="24"/>
          <w:szCs w:val="24"/>
        </w:rPr>
      </w:pPr>
      <w:r>
        <w:rPr>
          <w:rFonts w:ascii="Cambria" w:hAnsi="Cambria"/>
          <w:sz w:val="24"/>
          <w:szCs w:val="24"/>
        </w:rPr>
        <w:lastRenderedPageBreak/>
        <w:t>“not in ways that dehumanize us”</w:t>
      </w:r>
    </w:p>
    <w:p w:rsidR="00AE7F53" w:rsidRDefault="00296DBF" w:rsidP="004C093B">
      <w:pPr>
        <w:pStyle w:val="ListParagraph"/>
        <w:numPr>
          <w:ilvl w:val="0"/>
          <w:numId w:val="2"/>
        </w:numPr>
        <w:rPr>
          <w:rFonts w:ascii="Cambria" w:hAnsi="Cambria"/>
          <w:sz w:val="24"/>
          <w:szCs w:val="24"/>
        </w:rPr>
      </w:pPr>
      <w:r>
        <w:rPr>
          <w:rFonts w:ascii="Cambria" w:hAnsi="Cambria"/>
          <w:sz w:val="24"/>
          <w:szCs w:val="24"/>
        </w:rPr>
        <w:t>Why is the name “</w:t>
      </w:r>
      <w:proofErr w:type="spellStart"/>
      <w:r>
        <w:rPr>
          <w:rFonts w:ascii="Cambria" w:hAnsi="Cambria"/>
          <w:sz w:val="24"/>
          <w:szCs w:val="24"/>
        </w:rPr>
        <w:t>Geminoid</w:t>
      </w:r>
      <w:proofErr w:type="spellEnd"/>
      <w:r>
        <w:rPr>
          <w:rFonts w:ascii="Cambria" w:hAnsi="Cambria"/>
          <w:sz w:val="24"/>
          <w:szCs w:val="24"/>
        </w:rPr>
        <w:t xml:space="preserve">” appropriate? Choose the BEST answer. Some answers are correct, but incomplete, and therefore are not the best. </w:t>
      </w:r>
    </w:p>
    <w:p w:rsidR="00296DBF" w:rsidRDefault="00296DBF" w:rsidP="00296DBF">
      <w:pPr>
        <w:pStyle w:val="ListParagraph"/>
        <w:numPr>
          <w:ilvl w:val="1"/>
          <w:numId w:val="2"/>
        </w:numPr>
        <w:rPr>
          <w:rFonts w:ascii="Cambria" w:hAnsi="Cambria"/>
          <w:sz w:val="24"/>
          <w:szCs w:val="24"/>
        </w:rPr>
      </w:pPr>
      <w:r>
        <w:rPr>
          <w:rFonts w:ascii="Cambria" w:hAnsi="Cambria"/>
          <w:sz w:val="24"/>
          <w:szCs w:val="24"/>
        </w:rPr>
        <w:t>It mimics human traits</w:t>
      </w:r>
    </w:p>
    <w:p w:rsidR="00296DBF" w:rsidRDefault="00296DBF" w:rsidP="00296DBF">
      <w:pPr>
        <w:pStyle w:val="ListParagraph"/>
        <w:numPr>
          <w:ilvl w:val="1"/>
          <w:numId w:val="2"/>
        </w:numPr>
        <w:rPr>
          <w:rFonts w:ascii="Cambria" w:hAnsi="Cambria"/>
          <w:sz w:val="24"/>
          <w:szCs w:val="24"/>
        </w:rPr>
      </w:pPr>
      <w:r>
        <w:rPr>
          <w:rFonts w:ascii="Cambria" w:hAnsi="Cambria"/>
          <w:sz w:val="24"/>
          <w:szCs w:val="24"/>
        </w:rPr>
        <w:t>The creator and the progeny are alike</w:t>
      </w:r>
    </w:p>
    <w:p w:rsidR="00296DBF" w:rsidRDefault="00296DBF" w:rsidP="00296DBF">
      <w:pPr>
        <w:pStyle w:val="ListParagraph"/>
        <w:numPr>
          <w:ilvl w:val="1"/>
          <w:numId w:val="2"/>
        </w:numPr>
        <w:rPr>
          <w:rFonts w:ascii="Cambria" w:hAnsi="Cambria"/>
          <w:sz w:val="24"/>
          <w:szCs w:val="24"/>
        </w:rPr>
      </w:pPr>
      <w:r>
        <w:rPr>
          <w:rFonts w:ascii="Cambria" w:hAnsi="Cambria"/>
          <w:sz w:val="24"/>
          <w:szCs w:val="24"/>
        </w:rPr>
        <w:t>People tend to greet it with a “hello”</w:t>
      </w:r>
    </w:p>
    <w:p w:rsidR="00296DBF" w:rsidRDefault="00296DBF" w:rsidP="00296DBF">
      <w:pPr>
        <w:pStyle w:val="ListParagraph"/>
        <w:numPr>
          <w:ilvl w:val="1"/>
          <w:numId w:val="2"/>
        </w:numPr>
        <w:rPr>
          <w:rFonts w:ascii="Cambria" w:hAnsi="Cambria"/>
          <w:sz w:val="24"/>
          <w:szCs w:val="24"/>
        </w:rPr>
      </w:pPr>
      <w:r>
        <w:rPr>
          <w:rFonts w:ascii="Cambria" w:hAnsi="Cambria"/>
          <w:sz w:val="24"/>
          <w:szCs w:val="24"/>
        </w:rPr>
        <w:t>“Gemini” means twin</w:t>
      </w:r>
    </w:p>
    <w:p w:rsidR="00296DBF" w:rsidRDefault="00296DBF" w:rsidP="004C093B">
      <w:pPr>
        <w:pStyle w:val="ListParagraph"/>
        <w:numPr>
          <w:ilvl w:val="0"/>
          <w:numId w:val="2"/>
        </w:numPr>
        <w:rPr>
          <w:rFonts w:ascii="Cambria" w:hAnsi="Cambria"/>
          <w:sz w:val="24"/>
          <w:szCs w:val="24"/>
        </w:rPr>
      </w:pPr>
      <w:r>
        <w:rPr>
          <w:rFonts w:ascii="Cambria" w:hAnsi="Cambria"/>
          <w:sz w:val="24"/>
          <w:szCs w:val="24"/>
        </w:rPr>
        <w:t>When the author used the term “uncanny valley,” he most likely was referring to…</w:t>
      </w:r>
    </w:p>
    <w:p w:rsidR="00296DBF" w:rsidRDefault="00296DBF" w:rsidP="00296DBF">
      <w:pPr>
        <w:pStyle w:val="ListParagraph"/>
        <w:numPr>
          <w:ilvl w:val="1"/>
          <w:numId w:val="2"/>
        </w:numPr>
        <w:rPr>
          <w:rFonts w:ascii="Cambria" w:hAnsi="Cambria"/>
          <w:sz w:val="24"/>
          <w:szCs w:val="24"/>
        </w:rPr>
      </w:pPr>
      <w:r>
        <w:rPr>
          <w:rFonts w:ascii="Cambria" w:hAnsi="Cambria"/>
          <w:sz w:val="24"/>
          <w:szCs w:val="24"/>
        </w:rPr>
        <w:t xml:space="preserve">How the androids </w:t>
      </w:r>
      <w:r w:rsidR="00D16345">
        <w:rPr>
          <w:rFonts w:ascii="Cambria" w:hAnsi="Cambria"/>
          <w:sz w:val="24"/>
          <w:szCs w:val="24"/>
        </w:rPr>
        <w:t>appear</w:t>
      </w:r>
      <w:r>
        <w:rPr>
          <w:rFonts w:ascii="Cambria" w:hAnsi="Cambria"/>
          <w:sz w:val="24"/>
          <w:szCs w:val="24"/>
        </w:rPr>
        <w:t xml:space="preserve"> human but </w:t>
      </w:r>
      <w:r w:rsidR="00D16345">
        <w:rPr>
          <w:rFonts w:ascii="Cambria" w:hAnsi="Cambria"/>
          <w:sz w:val="24"/>
          <w:szCs w:val="24"/>
        </w:rPr>
        <w:t>are missing key human traits</w:t>
      </w:r>
    </w:p>
    <w:p w:rsidR="00296DBF" w:rsidRDefault="00296DBF" w:rsidP="00296DBF">
      <w:pPr>
        <w:pStyle w:val="ListParagraph"/>
        <w:numPr>
          <w:ilvl w:val="1"/>
          <w:numId w:val="2"/>
        </w:numPr>
        <w:rPr>
          <w:rFonts w:ascii="Cambria" w:hAnsi="Cambria"/>
          <w:sz w:val="24"/>
          <w:szCs w:val="24"/>
        </w:rPr>
      </w:pPr>
      <w:r>
        <w:rPr>
          <w:rFonts w:ascii="Cambria" w:hAnsi="Cambria"/>
          <w:sz w:val="24"/>
          <w:szCs w:val="24"/>
        </w:rPr>
        <w:t>How the cost of the robots is not realistic for most people</w:t>
      </w:r>
    </w:p>
    <w:p w:rsidR="00296DBF" w:rsidRDefault="00296DBF" w:rsidP="00296DBF">
      <w:pPr>
        <w:pStyle w:val="ListParagraph"/>
        <w:numPr>
          <w:ilvl w:val="1"/>
          <w:numId w:val="2"/>
        </w:numPr>
        <w:rPr>
          <w:rFonts w:ascii="Cambria" w:hAnsi="Cambria"/>
          <w:sz w:val="24"/>
          <w:szCs w:val="24"/>
        </w:rPr>
      </w:pPr>
      <w:r>
        <w:rPr>
          <w:rFonts w:ascii="Cambria" w:hAnsi="Cambria"/>
          <w:sz w:val="24"/>
          <w:szCs w:val="24"/>
        </w:rPr>
        <w:t>How fears about android will slowly evaporate</w:t>
      </w:r>
    </w:p>
    <w:p w:rsidR="00296DBF" w:rsidRPr="004C093B" w:rsidRDefault="00296DBF" w:rsidP="00296DBF">
      <w:pPr>
        <w:pStyle w:val="ListParagraph"/>
        <w:numPr>
          <w:ilvl w:val="1"/>
          <w:numId w:val="2"/>
        </w:numPr>
        <w:rPr>
          <w:rFonts w:ascii="Cambria" w:hAnsi="Cambria"/>
          <w:sz w:val="24"/>
          <w:szCs w:val="24"/>
        </w:rPr>
      </w:pPr>
      <w:r>
        <w:rPr>
          <w:rFonts w:ascii="Cambria" w:hAnsi="Cambria"/>
          <w:sz w:val="24"/>
          <w:szCs w:val="24"/>
        </w:rPr>
        <w:t>How the androids will be an asset in working with the elderly</w:t>
      </w:r>
    </w:p>
    <w:p w:rsidR="00786383" w:rsidRPr="004C093B" w:rsidRDefault="00786383">
      <w:pPr>
        <w:rPr>
          <w:rFonts w:ascii="Cambria" w:hAnsi="Cambria"/>
          <w:sz w:val="24"/>
          <w:szCs w:val="24"/>
        </w:rPr>
      </w:pPr>
      <w:r w:rsidRPr="009F5871">
        <w:rPr>
          <w:rFonts w:ascii="Cambria" w:hAnsi="Cambria"/>
          <w:b/>
          <w:sz w:val="24"/>
          <w:szCs w:val="24"/>
          <w:u w:val="single"/>
        </w:rPr>
        <w:t>Mechanics</w:t>
      </w:r>
      <w:r w:rsidRPr="004C093B">
        <w:rPr>
          <w:rFonts w:ascii="Cambria" w:hAnsi="Cambria"/>
          <w:sz w:val="24"/>
          <w:szCs w:val="24"/>
        </w:rPr>
        <w:t xml:space="preserve">: </w:t>
      </w:r>
      <w:r w:rsidR="004C093B">
        <w:rPr>
          <w:rFonts w:ascii="Cambria" w:hAnsi="Cambria"/>
          <w:sz w:val="24"/>
          <w:szCs w:val="24"/>
        </w:rPr>
        <w:t>F</w:t>
      </w:r>
      <w:r w:rsidRPr="004C093B">
        <w:rPr>
          <w:rFonts w:ascii="Cambria" w:hAnsi="Cambria"/>
          <w:sz w:val="24"/>
          <w:szCs w:val="24"/>
        </w:rPr>
        <w:t>or the following questions, re-read the words from the text and choose the answer that is also grammatically correct</w:t>
      </w:r>
      <w:r w:rsidR="00767C1F" w:rsidRPr="004C093B">
        <w:rPr>
          <w:rFonts w:ascii="Cambria" w:hAnsi="Cambria"/>
          <w:sz w:val="24"/>
          <w:szCs w:val="24"/>
        </w:rPr>
        <w:t xml:space="preserve"> </w:t>
      </w:r>
      <w:r w:rsidR="004C093B" w:rsidRPr="004C093B">
        <w:rPr>
          <w:rFonts w:ascii="Cambria" w:hAnsi="Cambria"/>
          <w:sz w:val="24"/>
          <w:szCs w:val="24"/>
        </w:rPr>
        <w:t>and</w:t>
      </w:r>
      <w:r w:rsidR="00767C1F" w:rsidRPr="004C093B">
        <w:rPr>
          <w:rFonts w:ascii="Cambria" w:hAnsi="Cambria"/>
          <w:sz w:val="24"/>
          <w:szCs w:val="24"/>
        </w:rPr>
        <w:t xml:space="preserve"> consistent with the author’s message</w:t>
      </w:r>
      <w:r w:rsidRPr="004C093B">
        <w:rPr>
          <w:rFonts w:ascii="Cambria" w:hAnsi="Cambria"/>
          <w:sz w:val="24"/>
          <w:szCs w:val="24"/>
        </w:rPr>
        <w:t>. The right answer is a different version, though also grammatically correct</w:t>
      </w:r>
      <w:r w:rsidR="00767C1F" w:rsidRPr="004C093B">
        <w:rPr>
          <w:rFonts w:ascii="Cambria" w:hAnsi="Cambria"/>
          <w:sz w:val="24"/>
          <w:szCs w:val="24"/>
        </w:rPr>
        <w:t xml:space="preserve"> and aligned with what the author was </w:t>
      </w:r>
      <w:r w:rsidR="004C093B" w:rsidRPr="004C093B">
        <w:rPr>
          <w:rFonts w:ascii="Cambria" w:hAnsi="Cambria"/>
          <w:sz w:val="24"/>
          <w:szCs w:val="24"/>
        </w:rPr>
        <w:t>expressing</w:t>
      </w:r>
      <w:r w:rsidRPr="004C093B">
        <w:rPr>
          <w:rFonts w:ascii="Cambria" w:hAnsi="Cambria"/>
          <w:sz w:val="24"/>
          <w:szCs w:val="24"/>
        </w:rPr>
        <w:t xml:space="preserve">, for words that you read in the text. </w:t>
      </w:r>
    </w:p>
    <w:p w:rsidR="00786383" w:rsidRPr="004C093B" w:rsidRDefault="00786383" w:rsidP="00D54C37">
      <w:pPr>
        <w:pStyle w:val="ListParagraph"/>
        <w:numPr>
          <w:ilvl w:val="0"/>
          <w:numId w:val="2"/>
        </w:numPr>
        <w:rPr>
          <w:rFonts w:ascii="Cambria" w:hAnsi="Cambria"/>
          <w:sz w:val="24"/>
          <w:szCs w:val="24"/>
          <w:shd w:val="clear" w:color="auto" w:fill="FFFFFF"/>
        </w:rPr>
      </w:pPr>
      <w:r w:rsidRPr="004C093B">
        <w:rPr>
          <w:rFonts w:ascii="Cambria" w:hAnsi="Cambria"/>
          <w:sz w:val="24"/>
          <w:szCs w:val="24"/>
          <w:shd w:val="clear" w:color="auto" w:fill="FFFFFF"/>
        </w:rPr>
        <w:t xml:space="preserve">Two teams working to develop the most humanlike robots on the </w:t>
      </w:r>
      <w:r w:rsidRPr="004C093B">
        <w:rPr>
          <w:rFonts w:ascii="Cambria" w:hAnsi="Cambria"/>
          <w:sz w:val="24"/>
          <w:szCs w:val="24"/>
          <w:u w:val="single"/>
          <w:shd w:val="clear" w:color="auto" w:fill="FFFFFF"/>
        </w:rPr>
        <w:t>planet — often dubbed androids — are</w:t>
      </w:r>
      <w:r w:rsidRPr="004C093B">
        <w:rPr>
          <w:rStyle w:val="apple-converted-space"/>
          <w:rFonts w:ascii="Cambria" w:hAnsi="Cambria"/>
          <w:sz w:val="24"/>
          <w:szCs w:val="24"/>
          <w:shd w:val="clear" w:color="auto" w:fill="FFFFFF"/>
        </w:rPr>
        <w:t> </w:t>
      </w:r>
      <w:hyperlink r:id="rId7" w:tgtFrame="_blank" w:history="1">
        <w:r w:rsidRPr="004C093B">
          <w:rPr>
            <w:rStyle w:val="Hyperlink"/>
            <w:rFonts w:ascii="Cambria" w:hAnsi="Cambria"/>
            <w:color w:val="auto"/>
            <w:sz w:val="24"/>
            <w:szCs w:val="24"/>
            <w:u w:val="none"/>
            <w:shd w:val="clear" w:color="auto" w:fill="FFFFFF"/>
          </w:rPr>
          <w:t>Hanson Robotics</w:t>
        </w:r>
      </w:hyperlink>
      <w:r w:rsidRPr="004C093B">
        <w:rPr>
          <w:rStyle w:val="apple-converted-space"/>
          <w:rFonts w:ascii="Cambria" w:hAnsi="Cambria"/>
          <w:sz w:val="24"/>
          <w:szCs w:val="24"/>
          <w:shd w:val="clear" w:color="auto" w:fill="FFFFFF"/>
        </w:rPr>
        <w:t> </w:t>
      </w:r>
      <w:r w:rsidRPr="004C093B">
        <w:rPr>
          <w:rFonts w:ascii="Cambria" w:hAnsi="Cambria"/>
          <w:sz w:val="24"/>
          <w:szCs w:val="24"/>
          <w:shd w:val="clear" w:color="auto" w:fill="FFFFFF"/>
        </w:rPr>
        <w:t>and</w:t>
      </w:r>
      <w:r w:rsidRPr="004C093B">
        <w:rPr>
          <w:rStyle w:val="apple-converted-space"/>
          <w:rFonts w:ascii="Cambria" w:hAnsi="Cambria"/>
          <w:sz w:val="24"/>
          <w:szCs w:val="24"/>
          <w:shd w:val="clear" w:color="auto" w:fill="FFFFFF"/>
        </w:rPr>
        <w:t> </w:t>
      </w:r>
      <w:hyperlink r:id="rId8" w:tgtFrame="_blank" w:history="1">
        <w:r w:rsidRPr="004C093B">
          <w:rPr>
            <w:rStyle w:val="Hyperlink"/>
            <w:rFonts w:ascii="Cambria" w:hAnsi="Cambria"/>
            <w:color w:val="auto"/>
            <w:sz w:val="24"/>
            <w:szCs w:val="24"/>
            <w:u w:val="none"/>
            <w:shd w:val="clear" w:color="auto" w:fill="FFFFFF"/>
          </w:rPr>
          <w:t>Hiroshi Ishiguro Laboratories</w:t>
        </w:r>
      </w:hyperlink>
      <w:r w:rsidRPr="004C093B">
        <w:rPr>
          <w:rFonts w:ascii="Cambria" w:hAnsi="Cambria"/>
          <w:sz w:val="24"/>
          <w:szCs w:val="24"/>
          <w:shd w:val="clear" w:color="auto" w:fill="FFFFFF"/>
        </w:rPr>
        <w:t>.</w:t>
      </w:r>
    </w:p>
    <w:p w:rsidR="00786383" w:rsidRPr="004C093B" w:rsidRDefault="00786383" w:rsidP="00786383">
      <w:pPr>
        <w:pStyle w:val="ListParagraph"/>
        <w:numPr>
          <w:ilvl w:val="1"/>
          <w:numId w:val="1"/>
        </w:numPr>
        <w:rPr>
          <w:rFonts w:ascii="Cambria" w:hAnsi="Cambria"/>
          <w:sz w:val="24"/>
          <w:szCs w:val="24"/>
          <w:shd w:val="clear" w:color="auto" w:fill="FFFFFF"/>
        </w:rPr>
      </w:pPr>
      <w:r w:rsidRPr="004C093B">
        <w:rPr>
          <w:rFonts w:ascii="Cambria" w:hAnsi="Cambria"/>
          <w:sz w:val="24"/>
          <w:szCs w:val="24"/>
          <w:shd w:val="clear" w:color="auto" w:fill="FFFFFF"/>
        </w:rPr>
        <w:t xml:space="preserve">planet, often dubbed androids, are </w:t>
      </w:r>
    </w:p>
    <w:p w:rsidR="00786383" w:rsidRPr="004C093B" w:rsidRDefault="00786383" w:rsidP="00786383">
      <w:pPr>
        <w:pStyle w:val="ListParagraph"/>
        <w:numPr>
          <w:ilvl w:val="1"/>
          <w:numId w:val="1"/>
        </w:numPr>
        <w:rPr>
          <w:rFonts w:ascii="Cambria" w:hAnsi="Cambria"/>
          <w:sz w:val="24"/>
          <w:szCs w:val="24"/>
          <w:shd w:val="clear" w:color="auto" w:fill="FFFFFF"/>
        </w:rPr>
      </w:pPr>
      <w:r w:rsidRPr="004C093B">
        <w:rPr>
          <w:rFonts w:ascii="Cambria" w:hAnsi="Cambria"/>
          <w:sz w:val="24"/>
          <w:szCs w:val="24"/>
          <w:shd w:val="clear" w:color="auto" w:fill="FFFFFF"/>
        </w:rPr>
        <w:t xml:space="preserve">planet, often dubbed androids are </w:t>
      </w:r>
    </w:p>
    <w:p w:rsidR="00786383" w:rsidRPr="004C093B" w:rsidRDefault="00786383" w:rsidP="00786383">
      <w:pPr>
        <w:pStyle w:val="ListParagraph"/>
        <w:numPr>
          <w:ilvl w:val="1"/>
          <w:numId w:val="1"/>
        </w:numPr>
        <w:rPr>
          <w:rFonts w:ascii="Cambria" w:hAnsi="Cambria"/>
          <w:sz w:val="24"/>
          <w:szCs w:val="24"/>
          <w:shd w:val="clear" w:color="auto" w:fill="FFFFFF"/>
        </w:rPr>
      </w:pPr>
      <w:r w:rsidRPr="004C093B">
        <w:rPr>
          <w:rFonts w:ascii="Cambria" w:hAnsi="Cambria"/>
          <w:sz w:val="24"/>
          <w:szCs w:val="24"/>
          <w:shd w:val="clear" w:color="auto" w:fill="FFFFFF"/>
        </w:rPr>
        <w:t xml:space="preserve">planet often dubbed androids are </w:t>
      </w:r>
    </w:p>
    <w:p w:rsidR="00786383" w:rsidRPr="004C093B" w:rsidRDefault="00786383" w:rsidP="00786383">
      <w:pPr>
        <w:pStyle w:val="ListParagraph"/>
        <w:numPr>
          <w:ilvl w:val="1"/>
          <w:numId w:val="1"/>
        </w:numPr>
        <w:rPr>
          <w:rFonts w:ascii="Cambria" w:hAnsi="Cambria"/>
          <w:sz w:val="24"/>
          <w:szCs w:val="24"/>
          <w:shd w:val="clear" w:color="auto" w:fill="FFFFFF"/>
        </w:rPr>
      </w:pPr>
      <w:r w:rsidRPr="004C093B">
        <w:rPr>
          <w:rFonts w:ascii="Cambria" w:hAnsi="Cambria"/>
          <w:sz w:val="24"/>
          <w:szCs w:val="24"/>
          <w:shd w:val="clear" w:color="auto" w:fill="FFFFFF"/>
        </w:rPr>
        <w:t xml:space="preserve">planet; often dubbed androids, are </w:t>
      </w:r>
    </w:p>
    <w:p w:rsidR="00767C1F" w:rsidRPr="004C093B" w:rsidRDefault="00786383" w:rsidP="00D54C37">
      <w:pPr>
        <w:pStyle w:val="ListParagraph"/>
        <w:numPr>
          <w:ilvl w:val="0"/>
          <w:numId w:val="2"/>
        </w:numPr>
        <w:rPr>
          <w:rFonts w:ascii="Cambria" w:hAnsi="Cambria"/>
          <w:sz w:val="24"/>
          <w:szCs w:val="24"/>
          <w:shd w:val="clear" w:color="auto" w:fill="FFFFFF"/>
        </w:rPr>
      </w:pPr>
      <w:r w:rsidRPr="004C093B">
        <w:rPr>
          <w:rFonts w:ascii="Cambria" w:hAnsi="Cambria"/>
          <w:sz w:val="24"/>
          <w:szCs w:val="24"/>
          <w:shd w:val="clear" w:color="auto" w:fill="FFFFFF"/>
        </w:rPr>
        <w:t xml:space="preserve">Dr. David Hanson leads the engineers and designers that created </w:t>
      </w:r>
      <w:r w:rsidRPr="00A05637">
        <w:rPr>
          <w:rFonts w:ascii="Cambria" w:hAnsi="Cambria"/>
          <w:sz w:val="24"/>
          <w:szCs w:val="24"/>
          <w:u w:val="single"/>
          <w:shd w:val="clear" w:color="auto" w:fill="FFFFFF"/>
        </w:rPr>
        <w:t>Sophia, the</w:t>
      </w:r>
      <w:r w:rsidRPr="004C093B">
        <w:rPr>
          <w:rFonts w:ascii="Cambria" w:hAnsi="Cambria"/>
          <w:sz w:val="24"/>
          <w:szCs w:val="24"/>
          <w:shd w:val="clear" w:color="auto" w:fill="FFFFFF"/>
        </w:rPr>
        <w:t xml:space="preserve"> team's most advanced android to date.</w:t>
      </w:r>
    </w:p>
    <w:p w:rsidR="00767C1F" w:rsidRPr="004C093B" w:rsidRDefault="00767C1F" w:rsidP="00D54C37">
      <w:pPr>
        <w:pStyle w:val="ListParagraph"/>
        <w:numPr>
          <w:ilvl w:val="0"/>
          <w:numId w:val="4"/>
        </w:numPr>
        <w:rPr>
          <w:rFonts w:ascii="Cambria" w:hAnsi="Cambria"/>
          <w:sz w:val="24"/>
          <w:szCs w:val="24"/>
          <w:shd w:val="clear" w:color="auto" w:fill="FFFFFF"/>
        </w:rPr>
      </w:pPr>
      <w:r w:rsidRPr="004C093B">
        <w:rPr>
          <w:rFonts w:ascii="Cambria" w:hAnsi="Cambria"/>
          <w:sz w:val="24"/>
          <w:szCs w:val="24"/>
          <w:shd w:val="clear" w:color="auto" w:fill="FFFFFF"/>
        </w:rPr>
        <w:t>Sophia; the</w:t>
      </w:r>
    </w:p>
    <w:p w:rsidR="00767C1F" w:rsidRPr="004C093B" w:rsidRDefault="00767C1F" w:rsidP="00D54C37">
      <w:pPr>
        <w:pStyle w:val="ListParagraph"/>
        <w:numPr>
          <w:ilvl w:val="0"/>
          <w:numId w:val="4"/>
        </w:numPr>
        <w:rPr>
          <w:rFonts w:ascii="Cambria" w:hAnsi="Cambria"/>
          <w:sz w:val="24"/>
          <w:szCs w:val="24"/>
          <w:shd w:val="clear" w:color="auto" w:fill="FFFFFF"/>
        </w:rPr>
      </w:pPr>
      <w:r w:rsidRPr="004C093B">
        <w:rPr>
          <w:rFonts w:ascii="Cambria" w:hAnsi="Cambria"/>
          <w:sz w:val="24"/>
          <w:szCs w:val="24"/>
          <w:shd w:val="clear" w:color="auto" w:fill="FFFFFF"/>
        </w:rPr>
        <w:t>Sophia-the</w:t>
      </w:r>
    </w:p>
    <w:p w:rsidR="00767C1F" w:rsidRPr="004C093B" w:rsidRDefault="00767C1F" w:rsidP="00D54C37">
      <w:pPr>
        <w:pStyle w:val="ListParagraph"/>
        <w:numPr>
          <w:ilvl w:val="0"/>
          <w:numId w:val="4"/>
        </w:numPr>
        <w:rPr>
          <w:rFonts w:ascii="Cambria" w:hAnsi="Cambria"/>
          <w:sz w:val="24"/>
          <w:szCs w:val="24"/>
          <w:shd w:val="clear" w:color="auto" w:fill="FFFFFF"/>
        </w:rPr>
      </w:pPr>
      <w:r w:rsidRPr="004C093B">
        <w:rPr>
          <w:rFonts w:ascii="Cambria" w:hAnsi="Cambria"/>
          <w:sz w:val="24"/>
          <w:szCs w:val="24"/>
          <w:shd w:val="clear" w:color="auto" w:fill="FFFFFF"/>
        </w:rPr>
        <w:t>Sophia: the</w:t>
      </w:r>
    </w:p>
    <w:p w:rsidR="00767C1F" w:rsidRPr="004C093B" w:rsidRDefault="00767C1F" w:rsidP="00D54C37">
      <w:pPr>
        <w:pStyle w:val="ListParagraph"/>
        <w:numPr>
          <w:ilvl w:val="0"/>
          <w:numId w:val="4"/>
        </w:numPr>
        <w:rPr>
          <w:rFonts w:ascii="Cambria" w:hAnsi="Cambria"/>
          <w:sz w:val="24"/>
          <w:szCs w:val="24"/>
          <w:shd w:val="clear" w:color="auto" w:fill="FFFFFF"/>
        </w:rPr>
      </w:pPr>
      <w:r w:rsidRPr="004C093B">
        <w:rPr>
          <w:rFonts w:ascii="Cambria" w:hAnsi="Cambria"/>
          <w:sz w:val="24"/>
          <w:szCs w:val="24"/>
          <w:shd w:val="clear" w:color="auto" w:fill="FFFFFF"/>
        </w:rPr>
        <w:t>Sophia. The</w:t>
      </w:r>
    </w:p>
    <w:p w:rsidR="00786383" w:rsidRPr="004C093B" w:rsidRDefault="00767C1F" w:rsidP="00D54C37">
      <w:pPr>
        <w:pStyle w:val="ListParagraph"/>
        <w:numPr>
          <w:ilvl w:val="0"/>
          <w:numId w:val="2"/>
        </w:numPr>
        <w:rPr>
          <w:rFonts w:ascii="Cambria" w:hAnsi="Cambria"/>
          <w:sz w:val="24"/>
          <w:szCs w:val="24"/>
          <w:shd w:val="clear" w:color="auto" w:fill="FFFFFF"/>
        </w:rPr>
      </w:pPr>
      <w:r w:rsidRPr="004C093B">
        <w:rPr>
          <w:rFonts w:ascii="Cambria" w:hAnsi="Cambria"/>
          <w:sz w:val="24"/>
          <w:szCs w:val="24"/>
          <w:shd w:val="clear" w:color="auto" w:fill="FFFFFF"/>
        </w:rPr>
        <w:t xml:space="preserve">Sophia's lifelike skin is made from patented </w:t>
      </w:r>
      <w:r w:rsidRPr="00A05637">
        <w:rPr>
          <w:rFonts w:ascii="Cambria" w:hAnsi="Cambria"/>
          <w:sz w:val="24"/>
          <w:szCs w:val="24"/>
          <w:u w:val="single"/>
          <w:shd w:val="clear" w:color="auto" w:fill="FFFFFF"/>
        </w:rPr>
        <w:t>silicon and she</w:t>
      </w:r>
      <w:r w:rsidRPr="004C093B">
        <w:rPr>
          <w:rFonts w:ascii="Cambria" w:hAnsi="Cambria"/>
          <w:sz w:val="24"/>
          <w:szCs w:val="24"/>
          <w:shd w:val="clear" w:color="auto" w:fill="FFFFFF"/>
        </w:rPr>
        <w:t xml:space="preserve"> can emulate more than 62 facial expressions</w:t>
      </w:r>
    </w:p>
    <w:p w:rsidR="00767C1F" w:rsidRPr="004C093B" w:rsidRDefault="00767C1F" w:rsidP="00D54C37">
      <w:pPr>
        <w:pStyle w:val="ListParagraph"/>
        <w:numPr>
          <w:ilvl w:val="0"/>
          <w:numId w:val="5"/>
        </w:numPr>
        <w:rPr>
          <w:rFonts w:ascii="Cambria" w:hAnsi="Cambria"/>
          <w:sz w:val="24"/>
          <w:szCs w:val="24"/>
          <w:shd w:val="clear" w:color="auto" w:fill="FFFFFF"/>
        </w:rPr>
      </w:pPr>
      <w:r w:rsidRPr="004C093B">
        <w:rPr>
          <w:rFonts w:ascii="Cambria" w:hAnsi="Cambria"/>
          <w:sz w:val="24"/>
          <w:szCs w:val="24"/>
          <w:shd w:val="clear" w:color="auto" w:fill="FFFFFF"/>
        </w:rPr>
        <w:t>silicon; and she</w:t>
      </w:r>
    </w:p>
    <w:p w:rsidR="00767C1F" w:rsidRPr="004C093B" w:rsidRDefault="00767C1F" w:rsidP="00D54C37">
      <w:pPr>
        <w:pStyle w:val="ListParagraph"/>
        <w:numPr>
          <w:ilvl w:val="0"/>
          <w:numId w:val="5"/>
        </w:numPr>
        <w:rPr>
          <w:rFonts w:ascii="Cambria" w:hAnsi="Cambria"/>
          <w:sz w:val="24"/>
          <w:szCs w:val="24"/>
          <w:shd w:val="clear" w:color="auto" w:fill="FFFFFF"/>
        </w:rPr>
      </w:pPr>
      <w:r w:rsidRPr="004C093B">
        <w:rPr>
          <w:rFonts w:ascii="Cambria" w:hAnsi="Cambria"/>
          <w:sz w:val="24"/>
          <w:szCs w:val="24"/>
          <w:shd w:val="clear" w:color="auto" w:fill="FFFFFF"/>
        </w:rPr>
        <w:t>silicon; She</w:t>
      </w:r>
    </w:p>
    <w:p w:rsidR="00767C1F" w:rsidRPr="004C093B" w:rsidRDefault="00767C1F" w:rsidP="00D54C37">
      <w:pPr>
        <w:pStyle w:val="ListParagraph"/>
        <w:numPr>
          <w:ilvl w:val="0"/>
          <w:numId w:val="5"/>
        </w:numPr>
        <w:rPr>
          <w:rFonts w:ascii="Cambria" w:hAnsi="Cambria"/>
          <w:sz w:val="24"/>
          <w:szCs w:val="24"/>
          <w:shd w:val="clear" w:color="auto" w:fill="FFFFFF"/>
        </w:rPr>
      </w:pPr>
      <w:r w:rsidRPr="004C093B">
        <w:rPr>
          <w:rFonts w:ascii="Cambria" w:hAnsi="Cambria"/>
          <w:sz w:val="24"/>
          <w:szCs w:val="24"/>
          <w:shd w:val="clear" w:color="auto" w:fill="FFFFFF"/>
        </w:rPr>
        <w:t>silicon; she</w:t>
      </w:r>
    </w:p>
    <w:p w:rsidR="00767C1F" w:rsidRPr="004C093B" w:rsidRDefault="00767C1F" w:rsidP="00D54C37">
      <w:pPr>
        <w:pStyle w:val="ListParagraph"/>
        <w:numPr>
          <w:ilvl w:val="0"/>
          <w:numId w:val="5"/>
        </w:numPr>
        <w:rPr>
          <w:rFonts w:ascii="Cambria" w:hAnsi="Cambria"/>
          <w:sz w:val="24"/>
          <w:szCs w:val="24"/>
          <w:shd w:val="clear" w:color="auto" w:fill="FFFFFF"/>
        </w:rPr>
      </w:pPr>
      <w:proofErr w:type="gramStart"/>
      <w:r w:rsidRPr="004C093B">
        <w:rPr>
          <w:rFonts w:ascii="Cambria" w:hAnsi="Cambria"/>
          <w:sz w:val="24"/>
          <w:szCs w:val="24"/>
          <w:shd w:val="clear" w:color="auto" w:fill="FFFFFF"/>
        </w:rPr>
        <w:t>silicon</w:t>
      </w:r>
      <w:proofErr w:type="gramEnd"/>
      <w:r w:rsidRPr="004C093B">
        <w:rPr>
          <w:rFonts w:ascii="Cambria" w:hAnsi="Cambria"/>
          <w:sz w:val="24"/>
          <w:szCs w:val="24"/>
          <w:shd w:val="clear" w:color="auto" w:fill="FFFFFF"/>
        </w:rPr>
        <w:t>. However, she</w:t>
      </w:r>
    </w:p>
    <w:p w:rsidR="00767C1F" w:rsidRPr="004C093B" w:rsidRDefault="00767C1F" w:rsidP="00D54C37">
      <w:pPr>
        <w:pStyle w:val="ListParagraph"/>
        <w:numPr>
          <w:ilvl w:val="0"/>
          <w:numId w:val="2"/>
        </w:numPr>
        <w:rPr>
          <w:rFonts w:ascii="Cambria" w:hAnsi="Cambria"/>
          <w:sz w:val="24"/>
          <w:szCs w:val="24"/>
          <w:shd w:val="clear" w:color="auto" w:fill="FFFFFF"/>
        </w:rPr>
      </w:pPr>
      <w:r w:rsidRPr="004C093B">
        <w:rPr>
          <w:rFonts w:ascii="Cambria" w:hAnsi="Cambria"/>
          <w:sz w:val="24"/>
          <w:szCs w:val="24"/>
          <w:shd w:val="clear" w:color="auto" w:fill="FFFFFF"/>
        </w:rPr>
        <w:t xml:space="preserve">A combination of </w:t>
      </w:r>
      <w:hyperlink r:id="rId9" w:tgtFrame="_blank" w:history="1">
        <w:r w:rsidRPr="004C093B">
          <w:rPr>
            <w:rStyle w:val="Hyperlink"/>
            <w:rFonts w:ascii="Cambria" w:hAnsi="Cambria"/>
            <w:color w:val="auto"/>
            <w:sz w:val="24"/>
            <w:szCs w:val="24"/>
            <w:u w:val="none"/>
            <w:shd w:val="clear" w:color="auto" w:fill="FFFFFF"/>
          </w:rPr>
          <w:t>Alphabet</w:t>
        </w:r>
      </w:hyperlink>
      <w:r w:rsidRPr="004C093B">
        <w:rPr>
          <w:rFonts w:ascii="Cambria" w:hAnsi="Cambria"/>
          <w:sz w:val="24"/>
          <w:szCs w:val="24"/>
          <w:shd w:val="clear" w:color="auto" w:fill="FFFFFF"/>
        </w:rPr>
        <w:t xml:space="preserve">'s Google Chrome voice recognition technology and other tools enable Sophia to process </w:t>
      </w:r>
      <w:r w:rsidRPr="00A05637">
        <w:rPr>
          <w:rFonts w:ascii="Cambria" w:hAnsi="Cambria"/>
          <w:sz w:val="24"/>
          <w:szCs w:val="24"/>
          <w:u w:val="single"/>
          <w:shd w:val="clear" w:color="auto" w:fill="FFFFFF"/>
        </w:rPr>
        <w:t>speech, chat and get</w:t>
      </w:r>
      <w:r w:rsidRPr="004C093B">
        <w:rPr>
          <w:rFonts w:ascii="Cambria" w:hAnsi="Cambria"/>
          <w:sz w:val="24"/>
          <w:szCs w:val="24"/>
          <w:shd w:val="clear" w:color="auto" w:fill="FFFFFF"/>
        </w:rPr>
        <w:t xml:space="preserve"> smarter over time.</w:t>
      </w:r>
    </w:p>
    <w:p w:rsidR="00767C1F" w:rsidRPr="004C093B" w:rsidRDefault="00767C1F" w:rsidP="00D54C37">
      <w:pPr>
        <w:pStyle w:val="ListParagraph"/>
        <w:numPr>
          <w:ilvl w:val="0"/>
          <w:numId w:val="6"/>
        </w:numPr>
        <w:rPr>
          <w:rFonts w:ascii="Cambria" w:hAnsi="Cambria"/>
          <w:sz w:val="24"/>
          <w:szCs w:val="24"/>
          <w:shd w:val="clear" w:color="auto" w:fill="FFFFFF"/>
        </w:rPr>
      </w:pPr>
      <w:r w:rsidRPr="004C093B">
        <w:rPr>
          <w:rFonts w:ascii="Cambria" w:hAnsi="Cambria"/>
          <w:sz w:val="24"/>
          <w:szCs w:val="24"/>
          <w:shd w:val="clear" w:color="auto" w:fill="FFFFFF"/>
        </w:rPr>
        <w:t>Speech but chat and get</w:t>
      </w:r>
    </w:p>
    <w:p w:rsidR="00767C1F" w:rsidRPr="004C093B" w:rsidRDefault="00767C1F" w:rsidP="00D54C37">
      <w:pPr>
        <w:pStyle w:val="ListParagraph"/>
        <w:numPr>
          <w:ilvl w:val="0"/>
          <w:numId w:val="6"/>
        </w:numPr>
        <w:rPr>
          <w:rFonts w:ascii="Cambria" w:hAnsi="Cambria"/>
          <w:sz w:val="24"/>
          <w:szCs w:val="24"/>
          <w:shd w:val="clear" w:color="auto" w:fill="FFFFFF"/>
        </w:rPr>
      </w:pPr>
      <w:r w:rsidRPr="004C093B">
        <w:rPr>
          <w:rFonts w:ascii="Cambria" w:hAnsi="Cambria"/>
          <w:sz w:val="24"/>
          <w:szCs w:val="24"/>
          <w:shd w:val="clear" w:color="auto" w:fill="FFFFFF"/>
        </w:rPr>
        <w:t>speech, and get</w:t>
      </w:r>
    </w:p>
    <w:p w:rsidR="00767C1F" w:rsidRPr="004C093B" w:rsidRDefault="00767C1F" w:rsidP="00D54C37">
      <w:pPr>
        <w:pStyle w:val="ListParagraph"/>
        <w:numPr>
          <w:ilvl w:val="0"/>
          <w:numId w:val="6"/>
        </w:numPr>
        <w:rPr>
          <w:rFonts w:ascii="Cambria" w:hAnsi="Cambria"/>
          <w:sz w:val="24"/>
          <w:szCs w:val="24"/>
          <w:shd w:val="clear" w:color="auto" w:fill="FFFFFF"/>
        </w:rPr>
      </w:pPr>
      <w:r w:rsidRPr="004C093B">
        <w:rPr>
          <w:rFonts w:ascii="Cambria" w:hAnsi="Cambria"/>
          <w:sz w:val="24"/>
          <w:szCs w:val="24"/>
          <w:shd w:val="clear" w:color="auto" w:fill="FFFFFF"/>
        </w:rPr>
        <w:t>speech, chat to get</w:t>
      </w:r>
    </w:p>
    <w:p w:rsidR="00767C1F" w:rsidRPr="004C093B" w:rsidRDefault="00767C1F" w:rsidP="00D54C37">
      <w:pPr>
        <w:pStyle w:val="ListParagraph"/>
        <w:numPr>
          <w:ilvl w:val="0"/>
          <w:numId w:val="6"/>
        </w:numPr>
        <w:rPr>
          <w:rFonts w:ascii="Cambria" w:hAnsi="Cambria"/>
          <w:sz w:val="24"/>
          <w:szCs w:val="24"/>
          <w:shd w:val="clear" w:color="auto" w:fill="FFFFFF"/>
        </w:rPr>
      </w:pPr>
      <w:r w:rsidRPr="004C093B">
        <w:rPr>
          <w:rFonts w:ascii="Cambria" w:hAnsi="Cambria"/>
          <w:sz w:val="24"/>
          <w:szCs w:val="24"/>
          <w:shd w:val="clear" w:color="auto" w:fill="FFFFFF"/>
        </w:rPr>
        <w:t>speech, chat, and get</w:t>
      </w:r>
    </w:p>
    <w:p w:rsidR="00767C1F" w:rsidRPr="004C093B" w:rsidRDefault="00767C1F" w:rsidP="00D54C37">
      <w:pPr>
        <w:pStyle w:val="ListParagraph"/>
        <w:numPr>
          <w:ilvl w:val="0"/>
          <w:numId w:val="2"/>
        </w:numPr>
        <w:rPr>
          <w:rFonts w:ascii="Cambria" w:hAnsi="Cambria"/>
          <w:sz w:val="24"/>
          <w:szCs w:val="24"/>
          <w:shd w:val="clear" w:color="auto" w:fill="FFFFFF"/>
        </w:rPr>
      </w:pPr>
      <w:r w:rsidRPr="004C093B">
        <w:rPr>
          <w:rStyle w:val="apple-converted-space"/>
          <w:rFonts w:ascii="Cambria" w:hAnsi="Cambria"/>
          <w:sz w:val="24"/>
          <w:szCs w:val="24"/>
          <w:shd w:val="clear" w:color="auto" w:fill="FFFFFF"/>
        </w:rPr>
        <w:t> </w:t>
      </w:r>
      <w:r w:rsidRPr="004C093B">
        <w:rPr>
          <w:rFonts w:ascii="Cambria" w:hAnsi="Cambria"/>
          <w:sz w:val="24"/>
          <w:szCs w:val="24"/>
          <w:shd w:val="clear" w:color="auto" w:fill="FFFFFF"/>
        </w:rPr>
        <w:t>"We are more autonomous and more intelligent — that's it," he said.</w:t>
      </w:r>
    </w:p>
    <w:p w:rsidR="00767C1F" w:rsidRPr="004C093B" w:rsidRDefault="00767C1F" w:rsidP="00D54C37">
      <w:pPr>
        <w:pStyle w:val="ListParagraph"/>
        <w:numPr>
          <w:ilvl w:val="0"/>
          <w:numId w:val="7"/>
        </w:numPr>
        <w:rPr>
          <w:rFonts w:ascii="Cambria" w:hAnsi="Cambria"/>
          <w:sz w:val="24"/>
          <w:szCs w:val="24"/>
          <w:shd w:val="clear" w:color="auto" w:fill="FFFFFF"/>
        </w:rPr>
      </w:pPr>
      <w:r w:rsidRPr="004C093B">
        <w:rPr>
          <w:rFonts w:ascii="Cambria" w:hAnsi="Cambria"/>
          <w:sz w:val="24"/>
          <w:szCs w:val="24"/>
          <w:shd w:val="clear" w:color="auto" w:fill="FFFFFF"/>
        </w:rPr>
        <w:t>"We are more autonomous and more intelligent. That's it," he said.</w:t>
      </w:r>
    </w:p>
    <w:p w:rsidR="00767C1F" w:rsidRPr="004C093B" w:rsidRDefault="00767C1F" w:rsidP="00D54C37">
      <w:pPr>
        <w:pStyle w:val="ListParagraph"/>
        <w:numPr>
          <w:ilvl w:val="0"/>
          <w:numId w:val="7"/>
        </w:numPr>
        <w:rPr>
          <w:rFonts w:ascii="Cambria" w:hAnsi="Cambria"/>
          <w:sz w:val="24"/>
          <w:szCs w:val="24"/>
          <w:shd w:val="clear" w:color="auto" w:fill="FFFFFF"/>
        </w:rPr>
      </w:pPr>
      <w:r w:rsidRPr="004C093B">
        <w:rPr>
          <w:rFonts w:ascii="Cambria" w:hAnsi="Cambria"/>
          <w:sz w:val="24"/>
          <w:szCs w:val="24"/>
          <w:shd w:val="clear" w:color="auto" w:fill="FFFFFF"/>
        </w:rPr>
        <w:t xml:space="preserve">"We are more </w:t>
      </w:r>
      <w:r w:rsidR="00D16345">
        <w:rPr>
          <w:rFonts w:ascii="Cambria" w:hAnsi="Cambria"/>
          <w:sz w:val="24"/>
          <w:szCs w:val="24"/>
          <w:shd w:val="clear" w:color="auto" w:fill="FFFFFF"/>
        </w:rPr>
        <w:t>autonomous and more intelligent</w:t>
      </w:r>
      <w:r w:rsidRPr="004C093B">
        <w:rPr>
          <w:rFonts w:ascii="Cambria" w:hAnsi="Cambria"/>
          <w:sz w:val="24"/>
          <w:szCs w:val="24"/>
          <w:shd w:val="clear" w:color="auto" w:fill="FFFFFF"/>
        </w:rPr>
        <w:t xml:space="preserve"> but that's it," he said.</w:t>
      </w:r>
    </w:p>
    <w:p w:rsidR="00767C1F" w:rsidRPr="004C093B" w:rsidRDefault="00767C1F" w:rsidP="00D54C37">
      <w:pPr>
        <w:pStyle w:val="ListParagraph"/>
        <w:numPr>
          <w:ilvl w:val="0"/>
          <w:numId w:val="7"/>
        </w:numPr>
        <w:rPr>
          <w:rFonts w:ascii="Cambria" w:hAnsi="Cambria"/>
          <w:sz w:val="24"/>
          <w:szCs w:val="24"/>
          <w:shd w:val="clear" w:color="auto" w:fill="FFFFFF"/>
        </w:rPr>
      </w:pPr>
      <w:r w:rsidRPr="004C093B">
        <w:rPr>
          <w:rFonts w:ascii="Cambria" w:hAnsi="Cambria"/>
          <w:sz w:val="24"/>
          <w:szCs w:val="24"/>
          <w:shd w:val="clear" w:color="auto" w:fill="FFFFFF"/>
        </w:rPr>
        <w:lastRenderedPageBreak/>
        <w:t xml:space="preserve">"We are </w:t>
      </w:r>
      <w:proofErr w:type="spellStart"/>
      <w:r w:rsidRPr="004C093B">
        <w:rPr>
          <w:rFonts w:ascii="Cambria" w:hAnsi="Cambria"/>
          <w:sz w:val="24"/>
          <w:szCs w:val="24"/>
          <w:shd w:val="clear" w:color="auto" w:fill="FFFFFF"/>
        </w:rPr>
        <w:t>autonomouser</w:t>
      </w:r>
      <w:proofErr w:type="spellEnd"/>
      <w:r w:rsidRPr="004C093B">
        <w:rPr>
          <w:rFonts w:ascii="Cambria" w:hAnsi="Cambria"/>
          <w:sz w:val="24"/>
          <w:szCs w:val="24"/>
          <w:shd w:val="clear" w:color="auto" w:fill="FFFFFF"/>
        </w:rPr>
        <w:t xml:space="preserve"> and </w:t>
      </w:r>
      <w:proofErr w:type="spellStart"/>
      <w:r w:rsidRPr="004C093B">
        <w:rPr>
          <w:rFonts w:ascii="Cambria" w:hAnsi="Cambria"/>
          <w:sz w:val="24"/>
          <w:szCs w:val="24"/>
          <w:shd w:val="clear" w:color="auto" w:fill="FFFFFF"/>
        </w:rPr>
        <w:t>intelligenter</w:t>
      </w:r>
      <w:proofErr w:type="spellEnd"/>
      <w:r w:rsidRPr="004C093B">
        <w:rPr>
          <w:rFonts w:ascii="Cambria" w:hAnsi="Cambria"/>
          <w:sz w:val="24"/>
          <w:szCs w:val="24"/>
          <w:shd w:val="clear" w:color="auto" w:fill="FFFFFF"/>
        </w:rPr>
        <w:t xml:space="preserve"> — that's it," he said.</w:t>
      </w:r>
    </w:p>
    <w:p w:rsidR="00767C1F" w:rsidRPr="004C093B" w:rsidRDefault="00767C1F" w:rsidP="00D54C37">
      <w:pPr>
        <w:pStyle w:val="ListParagraph"/>
        <w:numPr>
          <w:ilvl w:val="0"/>
          <w:numId w:val="7"/>
        </w:numPr>
        <w:rPr>
          <w:rFonts w:ascii="Cambria" w:hAnsi="Cambria"/>
          <w:sz w:val="24"/>
          <w:szCs w:val="24"/>
          <w:shd w:val="clear" w:color="auto" w:fill="FFFFFF"/>
        </w:rPr>
      </w:pPr>
      <w:r w:rsidRPr="004C093B">
        <w:rPr>
          <w:rFonts w:ascii="Cambria" w:hAnsi="Cambria"/>
          <w:sz w:val="24"/>
          <w:szCs w:val="24"/>
          <w:shd w:val="clear" w:color="auto" w:fill="FFFFFF"/>
        </w:rPr>
        <w:t>"We are more autonomous and more intelligent — that's it”, he said.</w:t>
      </w:r>
    </w:p>
    <w:p w:rsidR="00767C1F" w:rsidRPr="004C093B" w:rsidRDefault="0026445E" w:rsidP="00D54C37">
      <w:pPr>
        <w:pStyle w:val="ListParagraph"/>
        <w:numPr>
          <w:ilvl w:val="0"/>
          <w:numId w:val="2"/>
        </w:numPr>
        <w:rPr>
          <w:rFonts w:ascii="Cambria" w:hAnsi="Cambria"/>
          <w:sz w:val="24"/>
          <w:szCs w:val="24"/>
          <w:shd w:val="clear" w:color="auto" w:fill="FFFFFF"/>
        </w:rPr>
      </w:pPr>
      <w:r w:rsidRPr="004C093B">
        <w:rPr>
          <w:rFonts w:ascii="Cambria" w:hAnsi="Cambria"/>
          <w:sz w:val="24"/>
          <w:szCs w:val="24"/>
          <w:u w:val="single"/>
          <w:shd w:val="clear" w:color="auto" w:fill="FFFFFF"/>
        </w:rPr>
        <w:t>For those situations, a</w:t>
      </w:r>
      <w:r w:rsidRPr="004C093B">
        <w:rPr>
          <w:rFonts w:ascii="Cambria" w:hAnsi="Cambria"/>
          <w:sz w:val="24"/>
          <w:szCs w:val="24"/>
          <w:shd w:val="clear" w:color="auto" w:fill="FFFFFF"/>
        </w:rPr>
        <w:t xml:space="preserve"> mechanical-looking robot is better, he said.</w:t>
      </w:r>
    </w:p>
    <w:p w:rsidR="00FC5CCF" w:rsidRPr="004C093B" w:rsidRDefault="0026445E" w:rsidP="00D54C37">
      <w:pPr>
        <w:pStyle w:val="ListParagraph"/>
        <w:numPr>
          <w:ilvl w:val="0"/>
          <w:numId w:val="8"/>
        </w:numPr>
        <w:rPr>
          <w:rFonts w:ascii="Cambria" w:hAnsi="Cambria"/>
          <w:sz w:val="24"/>
          <w:szCs w:val="24"/>
          <w:shd w:val="clear" w:color="auto" w:fill="FFFFFF"/>
        </w:rPr>
      </w:pPr>
      <w:r w:rsidRPr="004C093B">
        <w:rPr>
          <w:rFonts w:ascii="Cambria" w:hAnsi="Cambria"/>
          <w:sz w:val="24"/>
          <w:szCs w:val="24"/>
          <w:shd w:val="clear" w:color="auto" w:fill="FFFFFF"/>
        </w:rPr>
        <w:t xml:space="preserve">However, in those situations, a </w:t>
      </w:r>
    </w:p>
    <w:p w:rsidR="00FC5CCF" w:rsidRPr="004C093B" w:rsidRDefault="0026445E" w:rsidP="00D54C37">
      <w:pPr>
        <w:pStyle w:val="ListParagraph"/>
        <w:numPr>
          <w:ilvl w:val="0"/>
          <w:numId w:val="8"/>
        </w:numPr>
        <w:rPr>
          <w:rFonts w:ascii="Cambria" w:hAnsi="Cambria"/>
          <w:sz w:val="24"/>
          <w:szCs w:val="24"/>
          <w:shd w:val="clear" w:color="auto" w:fill="FFFFFF"/>
        </w:rPr>
      </w:pPr>
      <w:r w:rsidRPr="004C093B">
        <w:rPr>
          <w:rFonts w:ascii="Cambria" w:hAnsi="Cambria"/>
          <w:sz w:val="24"/>
          <w:szCs w:val="24"/>
          <w:shd w:val="clear" w:color="auto" w:fill="FFFFFF"/>
        </w:rPr>
        <w:t xml:space="preserve">Specifically in those situations, a </w:t>
      </w:r>
    </w:p>
    <w:p w:rsidR="0026445E" w:rsidRPr="004C093B" w:rsidRDefault="00FC5CCF" w:rsidP="00D54C37">
      <w:pPr>
        <w:pStyle w:val="ListParagraph"/>
        <w:numPr>
          <w:ilvl w:val="0"/>
          <w:numId w:val="8"/>
        </w:numPr>
        <w:rPr>
          <w:rFonts w:ascii="Cambria" w:hAnsi="Cambria"/>
          <w:sz w:val="24"/>
          <w:szCs w:val="24"/>
          <w:shd w:val="clear" w:color="auto" w:fill="FFFFFF"/>
        </w:rPr>
      </w:pPr>
      <w:r w:rsidRPr="004C093B">
        <w:rPr>
          <w:rFonts w:ascii="Cambria" w:hAnsi="Cambria"/>
          <w:sz w:val="24"/>
          <w:szCs w:val="24"/>
          <w:shd w:val="clear" w:color="auto" w:fill="FFFFFF"/>
        </w:rPr>
        <w:t>On the other hand, in those situations</w:t>
      </w:r>
      <w:r w:rsidR="0026445E" w:rsidRPr="004C093B">
        <w:rPr>
          <w:rFonts w:ascii="Cambria" w:hAnsi="Cambria"/>
          <w:sz w:val="24"/>
          <w:szCs w:val="24"/>
          <w:shd w:val="clear" w:color="auto" w:fill="FFFFFF"/>
        </w:rPr>
        <w:t xml:space="preserve">, a </w:t>
      </w:r>
    </w:p>
    <w:p w:rsidR="0026445E" w:rsidRPr="004C093B" w:rsidRDefault="00FC5CCF" w:rsidP="00D54C37">
      <w:pPr>
        <w:pStyle w:val="ListParagraph"/>
        <w:numPr>
          <w:ilvl w:val="0"/>
          <w:numId w:val="8"/>
        </w:numPr>
        <w:rPr>
          <w:rFonts w:ascii="Cambria" w:hAnsi="Cambria"/>
          <w:sz w:val="24"/>
          <w:szCs w:val="24"/>
          <w:shd w:val="clear" w:color="auto" w:fill="FFFFFF"/>
        </w:rPr>
      </w:pPr>
      <w:r w:rsidRPr="004C093B">
        <w:rPr>
          <w:rFonts w:ascii="Cambria" w:hAnsi="Cambria"/>
          <w:sz w:val="24"/>
          <w:szCs w:val="24"/>
          <w:shd w:val="clear" w:color="auto" w:fill="FFFFFF"/>
        </w:rPr>
        <w:t>Situations such as those</w:t>
      </w:r>
      <w:r w:rsidR="0026445E" w:rsidRPr="004C093B">
        <w:rPr>
          <w:rFonts w:ascii="Cambria" w:hAnsi="Cambria"/>
          <w:sz w:val="24"/>
          <w:szCs w:val="24"/>
          <w:shd w:val="clear" w:color="auto" w:fill="FFFFFF"/>
        </w:rPr>
        <w:t>, a</w:t>
      </w:r>
    </w:p>
    <w:p w:rsidR="0026445E" w:rsidRPr="004C093B" w:rsidRDefault="00A31D4A" w:rsidP="00D54C37">
      <w:pPr>
        <w:pStyle w:val="ListParagraph"/>
        <w:numPr>
          <w:ilvl w:val="0"/>
          <w:numId w:val="2"/>
        </w:numPr>
        <w:rPr>
          <w:rFonts w:ascii="Cambria" w:hAnsi="Cambria"/>
          <w:sz w:val="24"/>
          <w:szCs w:val="24"/>
          <w:shd w:val="clear" w:color="auto" w:fill="FFFFFF"/>
        </w:rPr>
      </w:pPr>
      <w:r w:rsidRPr="004C093B">
        <w:rPr>
          <w:rFonts w:ascii="Cambria" w:hAnsi="Cambria"/>
          <w:sz w:val="24"/>
          <w:szCs w:val="24"/>
          <w:shd w:val="clear" w:color="auto" w:fill="FFFFFF"/>
        </w:rPr>
        <w:t>Like</w:t>
      </w:r>
      <w:r w:rsidRPr="004C093B">
        <w:rPr>
          <w:rStyle w:val="apple-converted-space"/>
          <w:rFonts w:ascii="Cambria" w:hAnsi="Cambria"/>
          <w:sz w:val="24"/>
          <w:szCs w:val="24"/>
          <w:shd w:val="clear" w:color="auto" w:fill="FFFFFF"/>
        </w:rPr>
        <w:t> </w:t>
      </w:r>
      <w:hyperlink r:id="rId10" w:tgtFrame="_blank" w:history="1">
        <w:r w:rsidRPr="004C093B">
          <w:rPr>
            <w:rStyle w:val="Hyperlink"/>
            <w:rFonts w:ascii="Cambria" w:hAnsi="Cambria"/>
            <w:color w:val="auto"/>
            <w:sz w:val="24"/>
            <w:szCs w:val="24"/>
            <w:u w:val="none"/>
            <w:shd w:val="clear" w:color="auto" w:fill="FFFFFF"/>
          </w:rPr>
          <w:t>Amazon</w:t>
        </w:r>
      </w:hyperlink>
      <w:r w:rsidRPr="004C093B">
        <w:rPr>
          <w:rFonts w:ascii="Cambria" w:hAnsi="Cambria"/>
          <w:sz w:val="24"/>
          <w:szCs w:val="24"/>
          <w:shd w:val="clear" w:color="auto" w:fill="FFFFFF"/>
        </w:rPr>
        <w:t xml:space="preserve">'s </w:t>
      </w:r>
      <w:r w:rsidRPr="004C093B">
        <w:rPr>
          <w:rFonts w:ascii="Cambria" w:hAnsi="Cambria"/>
          <w:sz w:val="24"/>
          <w:szCs w:val="24"/>
          <w:u w:val="single"/>
          <w:shd w:val="clear" w:color="auto" w:fill="FFFFFF"/>
        </w:rPr>
        <w:t xml:space="preserve">Echo — but much cuter — these </w:t>
      </w:r>
      <w:r w:rsidRPr="004C093B">
        <w:rPr>
          <w:rFonts w:ascii="Cambria" w:hAnsi="Cambria"/>
          <w:sz w:val="24"/>
          <w:szCs w:val="24"/>
          <w:shd w:val="clear" w:color="auto" w:fill="FFFFFF"/>
        </w:rPr>
        <w:t>chatty robots use voice recognition technology and artificial intelligence to simulate conversation.</w:t>
      </w:r>
    </w:p>
    <w:p w:rsidR="00A31D4A" w:rsidRPr="004C093B" w:rsidRDefault="00A31D4A" w:rsidP="00D54C37">
      <w:pPr>
        <w:pStyle w:val="ListParagraph"/>
        <w:numPr>
          <w:ilvl w:val="0"/>
          <w:numId w:val="9"/>
        </w:numPr>
        <w:rPr>
          <w:rFonts w:ascii="Cambria" w:hAnsi="Cambria"/>
          <w:sz w:val="24"/>
          <w:szCs w:val="24"/>
          <w:shd w:val="clear" w:color="auto" w:fill="FFFFFF"/>
        </w:rPr>
      </w:pPr>
      <w:r w:rsidRPr="004C093B">
        <w:rPr>
          <w:rFonts w:ascii="Cambria" w:hAnsi="Cambria"/>
          <w:sz w:val="24"/>
          <w:szCs w:val="24"/>
          <w:shd w:val="clear" w:color="auto" w:fill="FFFFFF"/>
        </w:rPr>
        <w:t>Echo — but not much cuter — these</w:t>
      </w:r>
    </w:p>
    <w:p w:rsidR="00A31D4A" w:rsidRPr="004C093B" w:rsidRDefault="00A31D4A" w:rsidP="00D54C37">
      <w:pPr>
        <w:pStyle w:val="ListParagraph"/>
        <w:numPr>
          <w:ilvl w:val="0"/>
          <w:numId w:val="9"/>
        </w:numPr>
        <w:rPr>
          <w:rFonts w:ascii="Cambria" w:hAnsi="Cambria"/>
          <w:sz w:val="24"/>
          <w:szCs w:val="24"/>
          <w:shd w:val="clear" w:color="auto" w:fill="FFFFFF"/>
        </w:rPr>
      </w:pPr>
      <w:r w:rsidRPr="004C093B">
        <w:rPr>
          <w:rFonts w:ascii="Cambria" w:hAnsi="Cambria"/>
          <w:sz w:val="24"/>
          <w:szCs w:val="24"/>
          <w:shd w:val="clear" w:color="auto" w:fill="FFFFFF"/>
        </w:rPr>
        <w:t>Echo, and much cuter, these</w:t>
      </w:r>
    </w:p>
    <w:p w:rsidR="00A31D4A" w:rsidRPr="004C093B" w:rsidRDefault="00A31D4A" w:rsidP="00D54C37">
      <w:pPr>
        <w:pStyle w:val="ListParagraph"/>
        <w:numPr>
          <w:ilvl w:val="0"/>
          <w:numId w:val="9"/>
        </w:numPr>
        <w:rPr>
          <w:rFonts w:ascii="Cambria" w:hAnsi="Cambria"/>
          <w:sz w:val="24"/>
          <w:szCs w:val="24"/>
          <w:shd w:val="clear" w:color="auto" w:fill="FFFFFF"/>
        </w:rPr>
      </w:pPr>
      <w:r w:rsidRPr="004C093B">
        <w:rPr>
          <w:rFonts w:ascii="Cambria" w:hAnsi="Cambria"/>
          <w:sz w:val="24"/>
          <w:szCs w:val="24"/>
          <w:shd w:val="clear" w:color="auto" w:fill="FFFFFF"/>
        </w:rPr>
        <w:t>Echo, but much cuter, these</w:t>
      </w:r>
    </w:p>
    <w:p w:rsidR="00A31D4A" w:rsidRPr="004C093B" w:rsidRDefault="00A31D4A" w:rsidP="00D54C37">
      <w:pPr>
        <w:pStyle w:val="ListParagraph"/>
        <w:numPr>
          <w:ilvl w:val="0"/>
          <w:numId w:val="9"/>
        </w:numPr>
        <w:rPr>
          <w:rFonts w:ascii="Cambria" w:hAnsi="Cambria"/>
          <w:sz w:val="24"/>
          <w:szCs w:val="24"/>
          <w:shd w:val="clear" w:color="auto" w:fill="FFFFFF"/>
        </w:rPr>
      </w:pPr>
      <w:r w:rsidRPr="004C093B">
        <w:rPr>
          <w:rFonts w:ascii="Cambria" w:hAnsi="Cambria"/>
          <w:sz w:val="24"/>
          <w:szCs w:val="24"/>
          <w:shd w:val="clear" w:color="auto" w:fill="FFFFFF"/>
        </w:rPr>
        <w:t>Echo but much cuter these</w:t>
      </w:r>
    </w:p>
    <w:p w:rsidR="00A31D4A" w:rsidRPr="004C093B" w:rsidRDefault="00A31D4A" w:rsidP="00D54C37">
      <w:pPr>
        <w:pStyle w:val="ListParagraph"/>
        <w:numPr>
          <w:ilvl w:val="0"/>
          <w:numId w:val="2"/>
        </w:numPr>
        <w:rPr>
          <w:rFonts w:ascii="Cambria" w:hAnsi="Cambria"/>
          <w:sz w:val="24"/>
          <w:szCs w:val="24"/>
          <w:shd w:val="clear" w:color="auto" w:fill="FFFFFF"/>
        </w:rPr>
      </w:pPr>
      <w:r w:rsidRPr="004C093B">
        <w:rPr>
          <w:rFonts w:ascii="Cambria" w:hAnsi="Cambria"/>
          <w:sz w:val="24"/>
          <w:szCs w:val="24"/>
          <w:u w:val="single"/>
          <w:shd w:val="clear" w:color="auto" w:fill="FFFFFF"/>
        </w:rPr>
        <w:t>But</w:t>
      </w:r>
      <w:r w:rsidRPr="004C093B">
        <w:rPr>
          <w:rFonts w:ascii="Cambria" w:hAnsi="Cambria"/>
          <w:sz w:val="24"/>
          <w:szCs w:val="24"/>
          <w:shd w:val="clear" w:color="auto" w:fill="FFFFFF"/>
        </w:rPr>
        <w:t xml:space="preserve"> whether those robots need human faces is unclear, he said.</w:t>
      </w:r>
    </w:p>
    <w:p w:rsidR="00A31D4A" w:rsidRPr="004C093B" w:rsidRDefault="00A31D4A" w:rsidP="00D54C37">
      <w:pPr>
        <w:pStyle w:val="ListParagraph"/>
        <w:numPr>
          <w:ilvl w:val="0"/>
          <w:numId w:val="10"/>
        </w:numPr>
        <w:rPr>
          <w:rFonts w:ascii="Cambria" w:hAnsi="Cambria"/>
          <w:sz w:val="24"/>
          <w:szCs w:val="24"/>
          <w:shd w:val="clear" w:color="auto" w:fill="FFFFFF"/>
        </w:rPr>
      </w:pPr>
      <w:r w:rsidRPr="004C093B">
        <w:rPr>
          <w:rFonts w:ascii="Cambria" w:hAnsi="Cambria"/>
          <w:sz w:val="24"/>
          <w:szCs w:val="24"/>
          <w:shd w:val="clear" w:color="auto" w:fill="FFFFFF"/>
        </w:rPr>
        <w:t xml:space="preserve">In addition, </w:t>
      </w:r>
    </w:p>
    <w:p w:rsidR="00A31D4A" w:rsidRPr="004C093B" w:rsidRDefault="00A31D4A" w:rsidP="00D54C37">
      <w:pPr>
        <w:pStyle w:val="ListParagraph"/>
        <w:numPr>
          <w:ilvl w:val="0"/>
          <w:numId w:val="10"/>
        </w:numPr>
        <w:rPr>
          <w:rFonts w:ascii="Cambria" w:hAnsi="Cambria"/>
          <w:sz w:val="24"/>
          <w:szCs w:val="24"/>
          <w:shd w:val="clear" w:color="auto" w:fill="FFFFFF"/>
        </w:rPr>
      </w:pPr>
      <w:r w:rsidRPr="004C093B">
        <w:rPr>
          <w:rFonts w:ascii="Cambria" w:hAnsi="Cambria"/>
          <w:sz w:val="24"/>
          <w:szCs w:val="24"/>
          <w:shd w:val="clear" w:color="auto" w:fill="FFFFFF"/>
        </w:rPr>
        <w:t>Furthermore,</w:t>
      </w:r>
    </w:p>
    <w:p w:rsidR="00A31D4A" w:rsidRPr="004C093B" w:rsidRDefault="00A31D4A" w:rsidP="00D54C37">
      <w:pPr>
        <w:pStyle w:val="ListParagraph"/>
        <w:numPr>
          <w:ilvl w:val="0"/>
          <w:numId w:val="10"/>
        </w:numPr>
        <w:rPr>
          <w:rFonts w:ascii="Cambria" w:hAnsi="Cambria"/>
          <w:sz w:val="24"/>
          <w:szCs w:val="24"/>
          <w:shd w:val="clear" w:color="auto" w:fill="FFFFFF"/>
        </w:rPr>
      </w:pPr>
      <w:r w:rsidRPr="004C093B">
        <w:rPr>
          <w:rFonts w:ascii="Cambria" w:hAnsi="Cambria"/>
          <w:sz w:val="24"/>
          <w:szCs w:val="24"/>
          <w:shd w:val="clear" w:color="auto" w:fill="FFFFFF"/>
        </w:rPr>
        <w:t>With this in mind,</w:t>
      </w:r>
    </w:p>
    <w:p w:rsidR="00A31D4A" w:rsidRPr="004C093B" w:rsidRDefault="00A31D4A" w:rsidP="00D54C37">
      <w:pPr>
        <w:pStyle w:val="ListParagraph"/>
        <w:numPr>
          <w:ilvl w:val="0"/>
          <w:numId w:val="10"/>
        </w:numPr>
        <w:rPr>
          <w:rFonts w:ascii="Cambria" w:hAnsi="Cambria"/>
          <w:sz w:val="24"/>
          <w:szCs w:val="24"/>
          <w:shd w:val="clear" w:color="auto" w:fill="FFFFFF"/>
        </w:rPr>
      </w:pPr>
      <w:r w:rsidRPr="004C093B">
        <w:rPr>
          <w:rFonts w:ascii="Cambria" w:hAnsi="Cambria"/>
          <w:sz w:val="24"/>
          <w:szCs w:val="24"/>
          <w:shd w:val="clear" w:color="auto" w:fill="FFFFFF"/>
        </w:rPr>
        <w:t xml:space="preserve">However,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250"/>
        <w:gridCol w:w="2070"/>
        <w:gridCol w:w="2340"/>
        <w:gridCol w:w="2407"/>
      </w:tblGrid>
      <w:tr w:rsidR="00D54C37" w:rsidRPr="00D54C37" w:rsidTr="00D3000E">
        <w:tc>
          <w:tcPr>
            <w:tcW w:w="10975" w:type="dxa"/>
            <w:gridSpan w:val="5"/>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 xml:space="preserve">The </w:t>
            </w:r>
            <w:r>
              <w:rPr>
                <w:rFonts w:ascii="Cambria" w:eastAsia="Calibri" w:hAnsi="Cambria" w:cs="Aparajita"/>
                <w:sz w:val="24"/>
                <w:szCs w:val="24"/>
              </w:rPr>
              <w:t>eight</w:t>
            </w:r>
            <w:r w:rsidRPr="00D54C37">
              <w:rPr>
                <w:rFonts w:ascii="Cambria" w:eastAsia="Calibri" w:hAnsi="Cambria" w:cs="Aparajita"/>
                <w:sz w:val="24"/>
                <w:szCs w:val="24"/>
              </w:rPr>
              <w:t xml:space="preserve"> questions below all address the Learning Target “Demonstrate </w:t>
            </w:r>
            <w:r w:rsidRPr="00D54C37">
              <w:rPr>
                <w:rFonts w:ascii="Cambria" w:eastAsia="Calibri" w:hAnsi="Cambria" w:cs="Aparajita"/>
                <w:b/>
                <w:sz w:val="24"/>
                <w:szCs w:val="24"/>
                <w:u w:val="single"/>
              </w:rPr>
              <w:t>Comprehension</w:t>
            </w:r>
            <w:r w:rsidRPr="00D54C37">
              <w:rPr>
                <w:rFonts w:ascii="Cambria" w:eastAsia="Calibri" w:hAnsi="Cambria" w:cs="Aparajita"/>
                <w:sz w:val="24"/>
                <w:szCs w:val="24"/>
              </w:rPr>
              <w:t xml:space="preserve"> of a text”</w:t>
            </w:r>
          </w:p>
        </w:tc>
      </w:tr>
      <w:tr w:rsidR="00D54C37" w:rsidRPr="00D54C37" w:rsidTr="006A6D49">
        <w:tc>
          <w:tcPr>
            <w:tcW w:w="1908" w:type="dxa"/>
            <w:shd w:val="clear" w:color="auto" w:fill="auto"/>
            <w:vAlign w:val="center"/>
          </w:tcPr>
          <w:p w:rsidR="006A6D49" w:rsidRDefault="006A6D49" w:rsidP="00D54C37">
            <w:pPr>
              <w:spacing w:after="0" w:line="240" w:lineRule="auto"/>
              <w:jc w:val="center"/>
              <w:rPr>
                <w:rFonts w:ascii="Cambria" w:eastAsia="Calibri" w:hAnsi="Cambria" w:cs="Aparajita"/>
                <w:sz w:val="24"/>
                <w:szCs w:val="24"/>
              </w:rPr>
            </w:pPr>
          </w:p>
          <w:p w:rsidR="00D54C37" w:rsidRDefault="00D54C37" w:rsidP="00D54C37">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Number</w:t>
            </w:r>
          </w:p>
          <w:p w:rsidR="006A6D49" w:rsidRPr="00D54C37" w:rsidRDefault="006A6D49" w:rsidP="00D54C37">
            <w:pPr>
              <w:spacing w:after="0" w:line="240" w:lineRule="auto"/>
              <w:jc w:val="center"/>
              <w:rPr>
                <w:rFonts w:ascii="Cambria" w:eastAsia="Calibri" w:hAnsi="Cambria" w:cs="Aparajita"/>
                <w:sz w:val="24"/>
                <w:szCs w:val="24"/>
              </w:rPr>
            </w:pPr>
          </w:p>
        </w:tc>
        <w:tc>
          <w:tcPr>
            <w:tcW w:w="2250" w:type="dxa"/>
            <w:shd w:val="clear" w:color="auto" w:fill="auto"/>
            <w:vAlign w:val="center"/>
          </w:tcPr>
          <w:p w:rsidR="00D54C37" w:rsidRDefault="00D54C37" w:rsidP="00D54C37">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 xml:space="preserve">My best answer </w:t>
            </w:r>
          </w:p>
          <w:p w:rsidR="006A6D49" w:rsidRPr="00D54C37" w:rsidRDefault="006A6D49" w:rsidP="00D54C37">
            <w:pPr>
              <w:spacing w:after="0" w:line="240" w:lineRule="auto"/>
              <w:jc w:val="center"/>
              <w:rPr>
                <w:rFonts w:ascii="Cambria" w:eastAsia="Calibri" w:hAnsi="Cambria" w:cs="Aparajita"/>
                <w:sz w:val="24"/>
                <w:szCs w:val="24"/>
              </w:rPr>
            </w:pPr>
          </w:p>
        </w:tc>
        <w:tc>
          <w:tcPr>
            <w:tcW w:w="2070" w:type="dxa"/>
            <w:shd w:val="clear" w:color="auto" w:fill="auto"/>
            <w:vAlign w:val="center"/>
          </w:tcPr>
          <w:p w:rsidR="00D54C37" w:rsidRDefault="00D54C37" w:rsidP="00D54C37">
            <w:pPr>
              <w:spacing w:after="0" w:line="240" w:lineRule="auto"/>
              <w:jc w:val="center"/>
              <w:rPr>
                <w:rFonts w:ascii="Cambria" w:eastAsia="Calibri" w:hAnsi="Cambria" w:cs="Aparajita"/>
                <w:sz w:val="16"/>
                <w:szCs w:val="24"/>
              </w:rPr>
            </w:pPr>
            <w:r w:rsidRPr="00D54C37">
              <w:rPr>
                <w:rFonts w:ascii="Cambria" w:eastAsia="Calibri" w:hAnsi="Cambria" w:cs="Aparajita"/>
                <w:sz w:val="16"/>
                <w:szCs w:val="24"/>
              </w:rPr>
              <w:t>Right: no mark, Wrong: X</w:t>
            </w:r>
          </w:p>
          <w:p w:rsidR="006A6D49" w:rsidRPr="00D54C37" w:rsidRDefault="006A6D49" w:rsidP="00D54C37">
            <w:pPr>
              <w:spacing w:after="0" w:line="240" w:lineRule="auto"/>
              <w:jc w:val="center"/>
              <w:rPr>
                <w:rFonts w:ascii="Cambria" w:eastAsia="Calibri" w:hAnsi="Cambria" w:cs="Aparajita"/>
                <w:sz w:val="24"/>
                <w:szCs w:val="24"/>
              </w:rPr>
            </w:pPr>
          </w:p>
        </w:tc>
        <w:tc>
          <w:tcPr>
            <w:tcW w:w="4747" w:type="dxa"/>
            <w:gridSpan w:val="2"/>
            <w:vMerge w:val="restart"/>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One sentence paraphrase of the article:</w:t>
            </w:r>
          </w:p>
        </w:tc>
      </w:tr>
      <w:tr w:rsidR="00D54C37" w:rsidRPr="00D54C37" w:rsidTr="00D3000E">
        <w:tc>
          <w:tcPr>
            <w:tcW w:w="1908"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1</w:t>
            </w:r>
          </w:p>
        </w:tc>
        <w:tc>
          <w:tcPr>
            <w:tcW w:w="2250" w:type="dxa"/>
            <w:shd w:val="clear" w:color="auto" w:fill="auto"/>
          </w:tcPr>
          <w:p w:rsidR="00D54C37" w:rsidRPr="00D54C37" w:rsidRDefault="00D54C37" w:rsidP="00D54C37">
            <w:pPr>
              <w:spacing w:after="0" w:line="240" w:lineRule="auto"/>
              <w:rPr>
                <w:rFonts w:ascii="Cambria" w:eastAsia="Calibri" w:hAnsi="Cambria" w:cs="Aparajita"/>
                <w:sz w:val="24"/>
                <w:szCs w:val="24"/>
              </w:rPr>
            </w:pPr>
          </w:p>
        </w:tc>
        <w:tc>
          <w:tcPr>
            <w:tcW w:w="2070"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r>
      <w:tr w:rsidR="00D54C37" w:rsidRPr="00D54C37" w:rsidTr="00D3000E">
        <w:tc>
          <w:tcPr>
            <w:tcW w:w="1908"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2</w:t>
            </w:r>
          </w:p>
        </w:tc>
        <w:tc>
          <w:tcPr>
            <w:tcW w:w="2250" w:type="dxa"/>
            <w:shd w:val="clear" w:color="auto" w:fill="auto"/>
          </w:tcPr>
          <w:p w:rsidR="00D54C37" w:rsidRPr="00D54C37" w:rsidRDefault="00D54C37" w:rsidP="00D54C37">
            <w:pPr>
              <w:spacing w:after="0" w:line="240" w:lineRule="auto"/>
              <w:rPr>
                <w:rFonts w:ascii="Cambria" w:eastAsia="Calibri" w:hAnsi="Cambria" w:cs="Aparajita"/>
                <w:sz w:val="24"/>
                <w:szCs w:val="24"/>
              </w:rPr>
            </w:pPr>
          </w:p>
        </w:tc>
        <w:tc>
          <w:tcPr>
            <w:tcW w:w="2070"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r>
      <w:tr w:rsidR="00D54C37" w:rsidRPr="00D54C37" w:rsidTr="00D3000E">
        <w:tc>
          <w:tcPr>
            <w:tcW w:w="1908"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3</w:t>
            </w:r>
          </w:p>
        </w:tc>
        <w:tc>
          <w:tcPr>
            <w:tcW w:w="2250" w:type="dxa"/>
            <w:shd w:val="clear" w:color="auto" w:fill="auto"/>
          </w:tcPr>
          <w:p w:rsidR="00D54C37" w:rsidRPr="00D54C37" w:rsidRDefault="00D54C37" w:rsidP="00D54C37">
            <w:pPr>
              <w:spacing w:after="0" w:line="240" w:lineRule="auto"/>
              <w:rPr>
                <w:rFonts w:ascii="Cambria" w:eastAsia="Calibri" w:hAnsi="Cambria" w:cs="Aparajita"/>
                <w:sz w:val="24"/>
                <w:szCs w:val="24"/>
              </w:rPr>
            </w:pPr>
          </w:p>
        </w:tc>
        <w:tc>
          <w:tcPr>
            <w:tcW w:w="2070"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r>
      <w:tr w:rsidR="00D54C37" w:rsidRPr="00D54C37" w:rsidTr="00D3000E">
        <w:tc>
          <w:tcPr>
            <w:tcW w:w="1908"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4</w:t>
            </w:r>
          </w:p>
        </w:tc>
        <w:tc>
          <w:tcPr>
            <w:tcW w:w="2250" w:type="dxa"/>
            <w:shd w:val="clear" w:color="auto" w:fill="auto"/>
          </w:tcPr>
          <w:p w:rsidR="00D54C37" w:rsidRPr="00D54C37" w:rsidRDefault="00D54C37" w:rsidP="00D54C37">
            <w:pPr>
              <w:spacing w:after="0" w:line="240" w:lineRule="auto"/>
              <w:rPr>
                <w:rFonts w:ascii="Cambria" w:eastAsia="Calibri" w:hAnsi="Cambria" w:cs="Aparajita"/>
                <w:sz w:val="24"/>
                <w:szCs w:val="24"/>
              </w:rPr>
            </w:pPr>
          </w:p>
        </w:tc>
        <w:tc>
          <w:tcPr>
            <w:tcW w:w="2070"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r>
      <w:tr w:rsidR="00D54C37" w:rsidRPr="00D54C37" w:rsidTr="00D3000E">
        <w:tc>
          <w:tcPr>
            <w:tcW w:w="1908"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5</w:t>
            </w:r>
          </w:p>
        </w:tc>
        <w:tc>
          <w:tcPr>
            <w:tcW w:w="2250" w:type="dxa"/>
            <w:shd w:val="clear" w:color="auto" w:fill="auto"/>
          </w:tcPr>
          <w:p w:rsidR="00D54C37" w:rsidRPr="00D54C37" w:rsidRDefault="00D54C37" w:rsidP="00D54C37">
            <w:pPr>
              <w:spacing w:after="0" w:line="240" w:lineRule="auto"/>
              <w:rPr>
                <w:rFonts w:ascii="Cambria" w:eastAsia="Calibri" w:hAnsi="Cambria" w:cs="Aparajita"/>
                <w:sz w:val="24"/>
                <w:szCs w:val="24"/>
              </w:rPr>
            </w:pPr>
          </w:p>
        </w:tc>
        <w:tc>
          <w:tcPr>
            <w:tcW w:w="2070"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r>
      <w:tr w:rsidR="00D54C37" w:rsidRPr="00D54C37" w:rsidTr="00D3000E">
        <w:tc>
          <w:tcPr>
            <w:tcW w:w="1908"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6</w:t>
            </w:r>
          </w:p>
        </w:tc>
        <w:tc>
          <w:tcPr>
            <w:tcW w:w="2250" w:type="dxa"/>
            <w:shd w:val="clear" w:color="auto" w:fill="auto"/>
          </w:tcPr>
          <w:p w:rsidR="00D54C37" w:rsidRPr="00D54C37" w:rsidRDefault="00D54C37" w:rsidP="00D54C37">
            <w:pPr>
              <w:spacing w:after="0" w:line="240" w:lineRule="auto"/>
              <w:rPr>
                <w:rFonts w:ascii="Cambria" w:eastAsia="Calibri" w:hAnsi="Cambria" w:cs="Aparajita"/>
                <w:sz w:val="24"/>
                <w:szCs w:val="24"/>
              </w:rPr>
            </w:pPr>
          </w:p>
        </w:tc>
        <w:tc>
          <w:tcPr>
            <w:tcW w:w="2070"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r>
      <w:tr w:rsidR="00D54C37" w:rsidRPr="00D54C37" w:rsidTr="00D3000E">
        <w:tc>
          <w:tcPr>
            <w:tcW w:w="1908"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7</w:t>
            </w:r>
          </w:p>
        </w:tc>
        <w:tc>
          <w:tcPr>
            <w:tcW w:w="2250" w:type="dxa"/>
            <w:shd w:val="clear" w:color="auto" w:fill="auto"/>
          </w:tcPr>
          <w:p w:rsidR="00D54C37" w:rsidRPr="00D54C37" w:rsidRDefault="00D54C37" w:rsidP="00D54C37">
            <w:pPr>
              <w:spacing w:after="0" w:line="240" w:lineRule="auto"/>
              <w:rPr>
                <w:rFonts w:ascii="Cambria" w:eastAsia="Calibri" w:hAnsi="Cambria" w:cs="Aparajita"/>
                <w:sz w:val="24"/>
                <w:szCs w:val="24"/>
              </w:rPr>
            </w:pPr>
          </w:p>
        </w:tc>
        <w:tc>
          <w:tcPr>
            <w:tcW w:w="2070"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r>
      <w:tr w:rsidR="00D54C37" w:rsidRPr="00D54C37" w:rsidTr="00D3000E">
        <w:tc>
          <w:tcPr>
            <w:tcW w:w="1908"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8</w:t>
            </w:r>
          </w:p>
        </w:tc>
        <w:tc>
          <w:tcPr>
            <w:tcW w:w="2250" w:type="dxa"/>
            <w:shd w:val="clear" w:color="auto" w:fill="auto"/>
          </w:tcPr>
          <w:p w:rsidR="00D54C37" w:rsidRPr="00D54C37" w:rsidRDefault="00D54C37" w:rsidP="00D54C37">
            <w:pPr>
              <w:spacing w:after="0" w:line="240" w:lineRule="auto"/>
              <w:rPr>
                <w:rFonts w:ascii="Cambria" w:eastAsia="Calibri" w:hAnsi="Cambria" w:cs="Aparajita"/>
                <w:sz w:val="24"/>
                <w:szCs w:val="24"/>
              </w:rPr>
            </w:pPr>
          </w:p>
        </w:tc>
        <w:tc>
          <w:tcPr>
            <w:tcW w:w="2070" w:type="dxa"/>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p>
        </w:tc>
      </w:tr>
      <w:tr w:rsidR="00D54C37" w:rsidRPr="00D54C37" w:rsidTr="007F0F88">
        <w:tblPrEx>
          <w:tblLook w:val="04A0" w:firstRow="1" w:lastRow="0" w:firstColumn="1" w:lastColumn="0" w:noHBand="0" w:noVBand="1"/>
        </w:tblPrEx>
        <w:trPr>
          <w:trHeight w:val="422"/>
        </w:trPr>
        <w:tc>
          <w:tcPr>
            <w:tcW w:w="1908" w:type="dxa"/>
            <w:shd w:val="clear" w:color="auto" w:fill="auto"/>
          </w:tcPr>
          <w:p w:rsidR="00D54C37" w:rsidRPr="00D54C37" w:rsidRDefault="00D54C37" w:rsidP="00D3000E">
            <w:pPr>
              <w:spacing w:after="0" w:line="240" w:lineRule="auto"/>
              <w:ind w:right="-720"/>
              <w:rPr>
                <w:rFonts w:ascii="Cambria" w:eastAsia="Calibri" w:hAnsi="Cambria" w:cs="Aparajita"/>
                <w:sz w:val="24"/>
                <w:szCs w:val="24"/>
              </w:rPr>
            </w:pPr>
            <w:r w:rsidRPr="00D54C37">
              <w:rPr>
                <w:rFonts w:ascii="Cambria" w:eastAsia="Calibri" w:hAnsi="Cambria" w:cs="Aparajita"/>
                <w:b/>
                <w:sz w:val="24"/>
                <w:szCs w:val="24"/>
              </w:rPr>
              <w:t>Comprehension</w:t>
            </w:r>
          </w:p>
        </w:tc>
        <w:tc>
          <w:tcPr>
            <w:tcW w:w="2250" w:type="dxa"/>
            <w:shd w:val="clear" w:color="auto" w:fill="auto"/>
          </w:tcPr>
          <w:p w:rsidR="00D54C37" w:rsidRPr="00D54C37" w:rsidRDefault="00D54C37" w:rsidP="00D3000E">
            <w:pPr>
              <w:spacing w:after="0" w:line="240" w:lineRule="auto"/>
              <w:ind w:right="-720"/>
              <w:rPr>
                <w:rFonts w:ascii="Cambria" w:eastAsia="Calibri" w:hAnsi="Cambria" w:cs="Aparajita"/>
                <w:sz w:val="20"/>
                <w:szCs w:val="24"/>
              </w:rPr>
            </w:pPr>
            <w:r w:rsidRPr="00D54C37">
              <w:rPr>
                <w:rFonts w:ascii="Cambria" w:eastAsia="Calibri" w:hAnsi="Cambria" w:cs="Aparajita"/>
                <w:sz w:val="20"/>
                <w:szCs w:val="24"/>
              </w:rPr>
              <w:t xml:space="preserve">4.0 = </w:t>
            </w:r>
            <w:r>
              <w:rPr>
                <w:rFonts w:ascii="Cambria" w:eastAsia="Calibri" w:hAnsi="Cambria" w:cs="Aparajita"/>
                <w:sz w:val="20"/>
                <w:szCs w:val="24"/>
              </w:rPr>
              <w:t>8</w:t>
            </w:r>
            <w:r w:rsidRPr="00D54C37">
              <w:rPr>
                <w:rFonts w:ascii="Cambria" w:eastAsia="Calibri" w:hAnsi="Cambria" w:cs="Aparajita"/>
                <w:sz w:val="20"/>
                <w:szCs w:val="24"/>
              </w:rPr>
              <w:t xml:space="preserve"> Correct &amp; </w:t>
            </w:r>
          </w:p>
          <w:p w:rsidR="00D54C37" w:rsidRPr="00D54C37" w:rsidRDefault="00D54C37" w:rsidP="00D3000E">
            <w:pPr>
              <w:spacing w:after="0" w:line="240" w:lineRule="auto"/>
              <w:ind w:right="-720"/>
              <w:rPr>
                <w:rFonts w:ascii="Cambria" w:eastAsia="Calibri" w:hAnsi="Cambria" w:cs="Aparajita"/>
                <w:b/>
                <w:sz w:val="20"/>
                <w:szCs w:val="24"/>
              </w:rPr>
            </w:pPr>
            <w:r w:rsidRPr="00D54C37">
              <w:rPr>
                <w:rFonts w:ascii="Cambria" w:eastAsia="Calibri" w:hAnsi="Cambria" w:cs="Aparajita"/>
                <w:sz w:val="20"/>
                <w:szCs w:val="24"/>
              </w:rPr>
              <w:t xml:space="preserve">Insightful </w:t>
            </w:r>
            <w:r w:rsidRPr="00D54C37">
              <w:rPr>
                <w:rFonts w:ascii="Cambria" w:eastAsia="Calibri" w:hAnsi="Cambria" w:cs="Aparajita"/>
                <w:b/>
                <w:sz w:val="20"/>
                <w:szCs w:val="24"/>
              </w:rPr>
              <w:t>Paraphrase</w:t>
            </w:r>
          </w:p>
        </w:tc>
        <w:tc>
          <w:tcPr>
            <w:tcW w:w="2070" w:type="dxa"/>
            <w:shd w:val="clear" w:color="auto" w:fill="auto"/>
          </w:tcPr>
          <w:p w:rsidR="00D54C37" w:rsidRPr="00D54C37" w:rsidRDefault="00D54C37" w:rsidP="00D3000E">
            <w:pPr>
              <w:spacing w:after="0" w:line="240" w:lineRule="auto"/>
              <w:ind w:right="-720"/>
              <w:rPr>
                <w:rFonts w:ascii="Cambria" w:eastAsia="Calibri" w:hAnsi="Cambria" w:cs="Aparajita"/>
                <w:sz w:val="20"/>
                <w:szCs w:val="24"/>
              </w:rPr>
            </w:pPr>
            <w:r w:rsidRPr="00D54C37">
              <w:rPr>
                <w:rFonts w:ascii="Cambria" w:eastAsia="Calibri" w:hAnsi="Cambria" w:cs="Aparajita"/>
                <w:sz w:val="20"/>
                <w:szCs w:val="24"/>
              </w:rPr>
              <w:t xml:space="preserve">3.0 = </w:t>
            </w:r>
            <w:r>
              <w:rPr>
                <w:rFonts w:ascii="Cambria" w:eastAsia="Calibri" w:hAnsi="Cambria" w:cs="Aparajita"/>
                <w:sz w:val="20"/>
                <w:szCs w:val="24"/>
              </w:rPr>
              <w:t>7</w:t>
            </w:r>
            <w:r w:rsidRPr="00D54C37">
              <w:rPr>
                <w:rFonts w:ascii="Cambria" w:eastAsia="Calibri" w:hAnsi="Cambria" w:cs="Aparajita"/>
                <w:sz w:val="20"/>
                <w:szCs w:val="24"/>
              </w:rPr>
              <w:t>-</w:t>
            </w:r>
            <w:r>
              <w:rPr>
                <w:rFonts w:ascii="Cambria" w:eastAsia="Calibri" w:hAnsi="Cambria" w:cs="Aparajita"/>
                <w:sz w:val="20"/>
                <w:szCs w:val="24"/>
              </w:rPr>
              <w:t>6</w:t>
            </w:r>
            <w:r w:rsidRPr="00D54C37">
              <w:rPr>
                <w:rFonts w:ascii="Cambria" w:eastAsia="Calibri" w:hAnsi="Cambria" w:cs="Aparajita"/>
                <w:sz w:val="20"/>
                <w:szCs w:val="24"/>
              </w:rPr>
              <w:t xml:space="preserve"> Correct &amp; </w:t>
            </w:r>
          </w:p>
          <w:p w:rsidR="00D54C37" w:rsidRPr="00D54C37" w:rsidRDefault="00D54C37" w:rsidP="00D3000E">
            <w:pPr>
              <w:spacing w:after="0" w:line="240" w:lineRule="auto"/>
              <w:ind w:right="-720"/>
              <w:rPr>
                <w:rFonts w:ascii="Cambria" w:eastAsia="Calibri" w:hAnsi="Cambria" w:cs="Aparajita"/>
                <w:sz w:val="20"/>
                <w:szCs w:val="24"/>
              </w:rPr>
            </w:pPr>
            <w:r w:rsidRPr="00D54C37">
              <w:rPr>
                <w:rFonts w:ascii="Cambria" w:eastAsia="Calibri" w:hAnsi="Cambria" w:cs="Aparajita"/>
                <w:sz w:val="20"/>
                <w:szCs w:val="24"/>
              </w:rPr>
              <w:t xml:space="preserve">Accurate </w:t>
            </w:r>
            <w:r w:rsidRPr="00D54C37">
              <w:rPr>
                <w:rFonts w:ascii="Cambria" w:eastAsia="Calibri" w:hAnsi="Cambria" w:cs="Aparajita"/>
                <w:b/>
                <w:sz w:val="20"/>
                <w:szCs w:val="24"/>
              </w:rPr>
              <w:t>Paraphrase</w:t>
            </w:r>
          </w:p>
        </w:tc>
        <w:tc>
          <w:tcPr>
            <w:tcW w:w="2340" w:type="dxa"/>
            <w:shd w:val="clear" w:color="auto" w:fill="auto"/>
          </w:tcPr>
          <w:p w:rsidR="00D54C37" w:rsidRPr="00D54C37" w:rsidRDefault="00D54C37" w:rsidP="00D3000E">
            <w:pPr>
              <w:spacing w:after="0" w:line="240" w:lineRule="auto"/>
              <w:ind w:right="-720"/>
              <w:rPr>
                <w:rFonts w:ascii="Cambria" w:eastAsia="Calibri" w:hAnsi="Cambria" w:cs="Aparajita"/>
                <w:sz w:val="20"/>
                <w:szCs w:val="24"/>
              </w:rPr>
            </w:pPr>
            <w:r w:rsidRPr="00D54C37">
              <w:rPr>
                <w:rFonts w:ascii="Cambria" w:eastAsia="Calibri" w:hAnsi="Cambria" w:cs="Aparajita"/>
                <w:sz w:val="20"/>
                <w:szCs w:val="24"/>
              </w:rPr>
              <w:t xml:space="preserve">2.0 = </w:t>
            </w:r>
            <w:r>
              <w:rPr>
                <w:rFonts w:ascii="Cambria" w:eastAsia="Calibri" w:hAnsi="Cambria" w:cs="Aparajita"/>
                <w:sz w:val="20"/>
                <w:szCs w:val="24"/>
              </w:rPr>
              <w:t>5</w:t>
            </w:r>
            <w:r w:rsidRPr="00D54C37">
              <w:rPr>
                <w:rFonts w:ascii="Cambria" w:eastAsia="Calibri" w:hAnsi="Cambria" w:cs="Aparajita"/>
                <w:sz w:val="20"/>
                <w:szCs w:val="24"/>
              </w:rPr>
              <w:t xml:space="preserve"> Correct &amp; </w:t>
            </w:r>
          </w:p>
          <w:p w:rsidR="00D54C37" w:rsidRPr="00D54C37" w:rsidRDefault="00D54C37" w:rsidP="00D3000E">
            <w:pPr>
              <w:spacing w:after="0" w:line="240" w:lineRule="auto"/>
              <w:ind w:right="-720"/>
              <w:rPr>
                <w:rFonts w:ascii="Cambria" w:eastAsia="Calibri" w:hAnsi="Cambria" w:cs="Aparajita"/>
                <w:sz w:val="20"/>
                <w:szCs w:val="24"/>
              </w:rPr>
            </w:pPr>
            <w:r w:rsidRPr="00D54C37">
              <w:rPr>
                <w:rFonts w:ascii="Cambria" w:eastAsia="Calibri" w:hAnsi="Cambria" w:cs="Aparajita"/>
                <w:sz w:val="20"/>
                <w:szCs w:val="24"/>
              </w:rPr>
              <w:t xml:space="preserve">Satisfactory </w:t>
            </w:r>
            <w:r w:rsidRPr="00D54C37">
              <w:rPr>
                <w:rFonts w:ascii="Cambria" w:eastAsia="Calibri" w:hAnsi="Cambria" w:cs="Aparajita"/>
                <w:b/>
                <w:sz w:val="20"/>
                <w:szCs w:val="24"/>
              </w:rPr>
              <w:t>Paraphrase</w:t>
            </w:r>
          </w:p>
        </w:tc>
        <w:tc>
          <w:tcPr>
            <w:tcW w:w="2407" w:type="dxa"/>
            <w:shd w:val="clear" w:color="auto" w:fill="auto"/>
          </w:tcPr>
          <w:p w:rsidR="00D54C37" w:rsidRPr="00D54C37" w:rsidRDefault="00D54C37" w:rsidP="00D3000E">
            <w:pPr>
              <w:spacing w:after="0" w:line="240" w:lineRule="auto"/>
              <w:ind w:right="-720"/>
              <w:rPr>
                <w:rFonts w:ascii="Cambria" w:eastAsia="Calibri" w:hAnsi="Cambria" w:cs="Aparajita"/>
                <w:sz w:val="16"/>
                <w:szCs w:val="24"/>
              </w:rPr>
            </w:pPr>
            <w:r w:rsidRPr="00D54C37">
              <w:rPr>
                <w:rFonts w:ascii="Cambria" w:eastAsia="Calibri" w:hAnsi="Cambria" w:cs="Aparajita"/>
                <w:sz w:val="16"/>
                <w:szCs w:val="24"/>
              </w:rPr>
              <w:t xml:space="preserve">1.0 = </w:t>
            </w:r>
            <w:r>
              <w:rPr>
                <w:rFonts w:ascii="Cambria" w:eastAsia="Calibri" w:hAnsi="Cambria" w:cs="Aparajita"/>
                <w:sz w:val="16"/>
                <w:szCs w:val="24"/>
              </w:rPr>
              <w:t>less than 5</w:t>
            </w:r>
            <w:r w:rsidRPr="00D54C37">
              <w:rPr>
                <w:rFonts w:ascii="Cambria" w:eastAsia="Calibri" w:hAnsi="Cambria" w:cs="Aparajita"/>
                <w:sz w:val="16"/>
                <w:szCs w:val="24"/>
              </w:rPr>
              <w:t xml:space="preserve"> correct </w:t>
            </w:r>
          </w:p>
          <w:p w:rsidR="00D54C37" w:rsidRPr="00D54C37" w:rsidRDefault="00D54C37" w:rsidP="00D3000E">
            <w:pPr>
              <w:spacing w:after="0" w:line="240" w:lineRule="auto"/>
              <w:ind w:right="-720"/>
              <w:rPr>
                <w:rFonts w:ascii="Cambria" w:eastAsia="Calibri" w:hAnsi="Cambria" w:cs="Aparajita"/>
                <w:sz w:val="16"/>
                <w:szCs w:val="24"/>
              </w:rPr>
            </w:pPr>
            <w:r w:rsidRPr="00D54C37">
              <w:rPr>
                <w:rFonts w:ascii="Cambria" w:eastAsia="Calibri" w:hAnsi="Cambria" w:cs="Aparajita"/>
                <w:sz w:val="16"/>
                <w:szCs w:val="24"/>
              </w:rPr>
              <w:t xml:space="preserve">and/or inaccurate </w:t>
            </w:r>
          </w:p>
          <w:p w:rsidR="00D54C37" w:rsidRPr="00D54C37" w:rsidRDefault="00D54C37" w:rsidP="00D3000E">
            <w:pPr>
              <w:spacing w:after="0" w:line="240" w:lineRule="auto"/>
              <w:ind w:right="-720"/>
              <w:rPr>
                <w:rFonts w:ascii="Cambria" w:eastAsia="Calibri" w:hAnsi="Cambria" w:cs="Aparajita"/>
                <w:sz w:val="20"/>
                <w:szCs w:val="24"/>
              </w:rPr>
            </w:pPr>
            <w:r w:rsidRPr="00D54C37">
              <w:rPr>
                <w:rFonts w:ascii="Cambria" w:eastAsia="Calibri" w:hAnsi="Cambria" w:cs="Aparajita"/>
                <w:b/>
                <w:sz w:val="16"/>
                <w:szCs w:val="24"/>
              </w:rPr>
              <w:t>paraphrase</w:t>
            </w:r>
          </w:p>
        </w:tc>
      </w:tr>
      <w:tr w:rsidR="00D54C37" w:rsidRPr="00D54C37" w:rsidTr="00D3000E">
        <w:tc>
          <w:tcPr>
            <w:tcW w:w="10975" w:type="dxa"/>
            <w:gridSpan w:val="5"/>
            <w:shd w:val="clear" w:color="auto" w:fill="auto"/>
          </w:tcPr>
          <w:p w:rsidR="00D54C37" w:rsidRPr="00D54C37" w:rsidRDefault="00D54C37" w:rsidP="00D54C37">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 xml:space="preserve">The </w:t>
            </w:r>
            <w:r>
              <w:rPr>
                <w:rFonts w:ascii="Cambria" w:eastAsia="Calibri" w:hAnsi="Cambria" w:cs="Aparajita"/>
                <w:sz w:val="24"/>
                <w:szCs w:val="24"/>
              </w:rPr>
              <w:t>eight</w:t>
            </w:r>
            <w:r w:rsidRPr="00D54C37">
              <w:rPr>
                <w:rFonts w:ascii="Cambria" w:eastAsia="Calibri" w:hAnsi="Cambria" w:cs="Aparajita"/>
                <w:sz w:val="24"/>
                <w:szCs w:val="24"/>
              </w:rPr>
              <w:t xml:space="preserve"> questions below all address the Learning Target “</w:t>
            </w:r>
            <w:r>
              <w:rPr>
                <w:rFonts w:ascii="Cambria" w:eastAsia="Calibri" w:hAnsi="Cambria" w:cs="Aparajita"/>
                <w:sz w:val="24"/>
                <w:szCs w:val="24"/>
              </w:rPr>
              <w:t xml:space="preserve">Use effective grammar </w:t>
            </w:r>
            <w:r w:rsidRPr="00D54C37">
              <w:rPr>
                <w:rFonts w:ascii="Cambria" w:eastAsia="Calibri" w:hAnsi="Cambria" w:cs="Aparajita"/>
                <w:b/>
                <w:sz w:val="24"/>
                <w:szCs w:val="24"/>
                <w:u w:val="single"/>
              </w:rPr>
              <w:t>MECHANICS</w:t>
            </w:r>
            <w:r w:rsidRPr="00D54C37">
              <w:rPr>
                <w:rFonts w:ascii="Cambria" w:eastAsia="Calibri" w:hAnsi="Cambria" w:cs="Aparajita"/>
                <w:sz w:val="24"/>
                <w:szCs w:val="24"/>
              </w:rPr>
              <w:t>”</w:t>
            </w:r>
          </w:p>
        </w:tc>
      </w:tr>
      <w:tr w:rsidR="006A6D49" w:rsidRPr="00D54C37" w:rsidTr="00D427C3">
        <w:tc>
          <w:tcPr>
            <w:tcW w:w="1908" w:type="dxa"/>
            <w:shd w:val="clear" w:color="auto" w:fill="auto"/>
            <w:vAlign w:val="center"/>
          </w:tcPr>
          <w:p w:rsidR="006A6D49" w:rsidRDefault="006A6D49" w:rsidP="00D3000E">
            <w:pPr>
              <w:spacing w:after="0" w:line="240" w:lineRule="auto"/>
              <w:jc w:val="center"/>
              <w:rPr>
                <w:rFonts w:ascii="Cambria" w:eastAsia="Calibri" w:hAnsi="Cambria" w:cs="Aparajita"/>
                <w:sz w:val="24"/>
                <w:szCs w:val="24"/>
              </w:rPr>
            </w:pPr>
          </w:p>
          <w:p w:rsidR="006A6D49" w:rsidRDefault="006A6D49" w:rsidP="00D3000E">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Number</w:t>
            </w:r>
          </w:p>
          <w:p w:rsidR="006A6D49" w:rsidRDefault="006A6D49" w:rsidP="00D3000E">
            <w:pPr>
              <w:spacing w:after="0" w:line="240" w:lineRule="auto"/>
              <w:jc w:val="center"/>
              <w:rPr>
                <w:rFonts w:ascii="Cambria" w:eastAsia="Calibri" w:hAnsi="Cambria" w:cs="Aparajita"/>
                <w:sz w:val="24"/>
                <w:szCs w:val="24"/>
              </w:rPr>
            </w:pPr>
          </w:p>
          <w:p w:rsidR="006A6D49" w:rsidRPr="00D54C37" w:rsidRDefault="006A6D49" w:rsidP="00D3000E">
            <w:pPr>
              <w:spacing w:after="0" w:line="240" w:lineRule="auto"/>
              <w:jc w:val="center"/>
              <w:rPr>
                <w:rFonts w:ascii="Cambria" w:eastAsia="Calibri" w:hAnsi="Cambria" w:cs="Aparajita"/>
                <w:sz w:val="24"/>
                <w:szCs w:val="24"/>
              </w:rPr>
            </w:pPr>
          </w:p>
        </w:tc>
        <w:tc>
          <w:tcPr>
            <w:tcW w:w="2250" w:type="dxa"/>
            <w:shd w:val="clear" w:color="auto" w:fill="auto"/>
            <w:vAlign w:val="center"/>
          </w:tcPr>
          <w:p w:rsidR="006A6D49" w:rsidRDefault="006A6D49" w:rsidP="00D3000E">
            <w:pPr>
              <w:spacing w:after="0" w:line="240" w:lineRule="auto"/>
              <w:jc w:val="center"/>
              <w:rPr>
                <w:rFonts w:ascii="Cambria" w:eastAsia="Calibri" w:hAnsi="Cambria" w:cs="Aparajita"/>
                <w:sz w:val="24"/>
                <w:szCs w:val="24"/>
              </w:rPr>
            </w:pPr>
          </w:p>
          <w:p w:rsidR="006A6D49" w:rsidRDefault="006A6D49" w:rsidP="00D3000E">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My best answer</w:t>
            </w:r>
          </w:p>
          <w:p w:rsidR="006A6D49" w:rsidRPr="00D54C37" w:rsidRDefault="006A6D49" w:rsidP="00D3000E">
            <w:pPr>
              <w:spacing w:after="0" w:line="240" w:lineRule="auto"/>
              <w:jc w:val="center"/>
              <w:rPr>
                <w:rFonts w:ascii="Cambria" w:eastAsia="Calibri" w:hAnsi="Cambria" w:cs="Aparajita"/>
                <w:sz w:val="24"/>
                <w:szCs w:val="24"/>
              </w:rPr>
            </w:pPr>
            <w:r w:rsidRPr="00D54C37">
              <w:rPr>
                <w:rFonts w:ascii="Cambria" w:eastAsia="Calibri" w:hAnsi="Cambria" w:cs="Aparajita"/>
                <w:sz w:val="24"/>
                <w:szCs w:val="24"/>
              </w:rPr>
              <w:t xml:space="preserve"> </w:t>
            </w:r>
          </w:p>
        </w:tc>
        <w:tc>
          <w:tcPr>
            <w:tcW w:w="2070" w:type="dxa"/>
            <w:shd w:val="clear" w:color="auto" w:fill="auto"/>
            <w:vAlign w:val="center"/>
          </w:tcPr>
          <w:p w:rsidR="006A6D49" w:rsidRPr="00D54C37" w:rsidRDefault="006A6D49" w:rsidP="00D3000E">
            <w:pPr>
              <w:spacing w:after="0" w:line="240" w:lineRule="auto"/>
              <w:jc w:val="center"/>
              <w:rPr>
                <w:rFonts w:ascii="Cambria" w:eastAsia="Calibri" w:hAnsi="Cambria" w:cs="Aparajita"/>
                <w:sz w:val="24"/>
                <w:szCs w:val="24"/>
              </w:rPr>
            </w:pPr>
            <w:r w:rsidRPr="00D54C37">
              <w:rPr>
                <w:rFonts w:ascii="Cambria" w:eastAsia="Calibri" w:hAnsi="Cambria" w:cs="Aparajita"/>
                <w:sz w:val="16"/>
                <w:szCs w:val="24"/>
              </w:rPr>
              <w:t>Right: no mark, Wrong: X</w:t>
            </w:r>
          </w:p>
        </w:tc>
        <w:tc>
          <w:tcPr>
            <w:tcW w:w="4747" w:type="dxa"/>
            <w:gridSpan w:val="2"/>
            <w:vMerge w:val="restart"/>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r w:rsidRPr="003E324D">
              <w:rPr>
                <w:rFonts w:ascii="Cambria" w:eastAsia="Calibri" w:hAnsi="Cambria" w:cs="Aparajita"/>
                <w:szCs w:val="24"/>
              </w:rPr>
              <w:t xml:space="preserve">One grammatically perfect </w:t>
            </w:r>
            <w:r w:rsidR="003E324D" w:rsidRPr="003E324D">
              <w:rPr>
                <w:rFonts w:ascii="Cambria" w:eastAsia="Calibri" w:hAnsi="Cambria" w:cs="Aparajita"/>
                <w:szCs w:val="24"/>
              </w:rPr>
              <w:t xml:space="preserve">sentence </w:t>
            </w:r>
            <w:r w:rsidRPr="003E324D">
              <w:rPr>
                <w:rFonts w:ascii="Cambria" w:eastAsia="Calibri" w:hAnsi="Cambria" w:cs="Aparajita"/>
                <w:szCs w:val="24"/>
              </w:rPr>
              <w:t xml:space="preserve">that uses an appositive </w:t>
            </w:r>
            <w:r w:rsidRPr="003E324D">
              <w:rPr>
                <w:rFonts w:ascii="Cambria" w:eastAsia="Calibri" w:hAnsi="Cambria" w:cs="Aparajita"/>
                <w:b/>
                <w:szCs w:val="24"/>
              </w:rPr>
              <w:t>and</w:t>
            </w:r>
            <w:r w:rsidRPr="003E324D">
              <w:rPr>
                <w:rFonts w:ascii="Cambria" w:eastAsia="Calibri" w:hAnsi="Cambria" w:cs="Aparajita"/>
                <w:szCs w:val="24"/>
              </w:rPr>
              <w:t xml:space="preserve"> s</w:t>
            </w:r>
            <w:bookmarkStart w:id="0" w:name="_GoBack"/>
            <w:bookmarkEnd w:id="0"/>
            <w:r w:rsidRPr="003E324D">
              <w:rPr>
                <w:rFonts w:ascii="Cambria" w:eastAsia="Calibri" w:hAnsi="Cambria" w:cs="Aparajita"/>
                <w:szCs w:val="24"/>
              </w:rPr>
              <w:t>emi-colon correctly:</w:t>
            </w:r>
          </w:p>
        </w:tc>
      </w:tr>
      <w:tr w:rsidR="006A6D49" w:rsidRPr="00D54C37" w:rsidTr="00D3000E">
        <w:tc>
          <w:tcPr>
            <w:tcW w:w="1908"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9</w:t>
            </w:r>
          </w:p>
        </w:tc>
        <w:tc>
          <w:tcPr>
            <w:tcW w:w="2250"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c>
          <w:tcPr>
            <w:tcW w:w="2070"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r>
      <w:tr w:rsidR="006A6D49" w:rsidRPr="00D54C37" w:rsidTr="00D3000E">
        <w:tc>
          <w:tcPr>
            <w:tcW w:w="1908"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10</w:t>
            </w:r>
          </w:p>
        </w:tc>
        <w:tc>
          <w:tcPr>
            <w:tcW w:w="2250" w:type="dxa"/>
            <w:shd w:val="clear" w:color="auto" w:fill="auto"/>
          </w:tcPr>
          <w:p w:rsidR="006A6D49" w:rsidRPr="00D54C37" w:rsidRDefault="006A6D49" w:rsidP="00D54C37">
            <w:pPr>
              <w:spacing w:after="0" w:line="240" w:lineRule="auto"/>
              <w:rPr>
                <w:rFonts w:ascii="Cambria" w:eastAsia="Calibri" w:hAnsi="Cambria" w:cs="Aparajita"/>
                <w:sz w:val="24"/>
                <w:szCs w:val="24"/>
              </w:rPr>
            </w:pPr>
          </w:p>
        </w:tc>
        <w:tc>
          <w:tcPr>
            <w:tcW w:w="2070"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r>
      <w:tr w:rsidR="006A6D49" w:rsidRPr="00D54C37" w:rsidTr="00D3000E">
        <w:tc>
          <w:tcPr>
            <w:tcW w:w="1908"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11</w:t>
            </w:r>
          </w:p>
        </w:tc>
        <w:tc>
          <w:tcPr>
            <w:tcW w:w="2250" w:type="dxa"/>
            <w:shd w:val="clear" w:color="auto" w:fill="auto"/>
          </w:tcPr>
          <w:p w:rsidR="006A6D49" w:rsidRPr="00D54C37" w:rsidRDefault="006A6D49" w:rsidP="00D54C37">
            <w:pPr>
              <w:spacing w:after="0" w:line="240" w:lineRule="auto"/>
              <w:rPr>
                <w:rFonts w:ascii="Cambria" w:eastAsia="Calibri" w:hAnsi="Cambria" w:cs="Aparajita"/>
                <w:sz w:val="24"/>
                <w:szCs w:val="24"/>
              </w:rPr>
            </w:pPr>
          </w:p>
        </w:tc>
        <w:tc>
          <w:tcPr>
            <w:tcW w:w="2070"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r>
      <w:tr w:rsidR="006A6D49" w:rsidRPr="00D54C37" w:rsidTr="00D3000E">
        <w:tc>
          <w:tcPr>
            <w:tcW w:w="1908"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12</w:t>
            </w:r>
          </w:p>
        </w:tc>
        <w:tc>
          <w:tcPr>
            <w:tcW w:w="2250" w:type="dxa"/>
            <w:shd w:val="clear" w:color="auto" w:fill="auto"/>
          </w:tcPr>
          <w:p w:rsidR="006A6D49" w:rsidRPr="00D54C37" w:rsidRDefault="006A6D49" w:rsidP="00D54C37">
            <w:pPr>
              <w:spacing w:after="0" w:line="240" w:lineRule="auto"/>
              <w:rPr>
                <w:rFonts w:ascii="Cambria" w:eastAsia="Calibri" w:hAnsi="Cambria" w:cs="Aparajita"/>
                <w:sz w:val="24"/>
                <w:szCs w:val="24"/>
              </w:rPr>
            </w:pPr>
          </w:p>
        </w:tc>
        <w:tc>
          <w:tcPr>
            <w:tcW w:w="2070"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r>
      <w:tr w:rsidR="006A6D49" w:rsidRPr="00D54C37" w:rsidTr="00D3000E">
        <w:tc>
          <w:tcPr>
            <w:tcW w:w="1908"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13</w:t>
            </w:r>
          </w:p>
        </w:tc>
        <w:tc>
          <w:tcPr>
            <w:tcW w:w="2250" w:type="dxa"/>
            <w:shd w:val="clear" w:color="auto" w:fill="auto"/>
          </w:tcPr>
          <w:p w:rsidR="006A6D49" w:rsidRPr="00D54C37" w:rsidRDefault="006A6D49" w:rsidP="00D54C37">
            <w:pPr>
              <w:spacing w:after="0" w:line="240" w:lineRule="auto"/>
              <w:rPr>
                <w:rFonts w:ascii="Cambria" w:eastAsia="Calibri" w:hAnsi="Cambria" w:cs="Aparajita"/>
                <w:sz w:val="24"/>
                <w:szCs w:val="24"/>
              </w:rPr>
            </w:pPr>
          </w:p>
        </w:tc>
        <w:tc>
          <w:tcPr>
            <w:tcW w:w="2070"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r>
      <w:tr w:rsidR="006A6D49" w:rsidRPr="00D54C37" w:rsidTr="00D3000E">
        <w:tc>
          <w:tcPr>
            <w:tcW w:w="1908" w:type="dxa"/>
            <w:shd w:val="clear" w:color="auto" w:fill="auto"/>
          </w:tcPr>
          <w:p w:rsidR="006A6D49" w:rsidRDefault="006A6D49"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14</w:t>
            </w:r>
          </w:p>
        </w:tc>
        <w:tc>
          <w:tcPr>
            <w:tcW w:w="2250" w:type="dxa"/>
            <w:shd w:val="clear" w:color="auto" w:fill="auto"/>
          </w:tcPr>
          <w:p w:rsidR="006A6D49" w:rsidRPr="00D54C37" w:rsidRDefault="006A6D49" w:rsidP="00D54C37">
            <w:pPr>
              <w:spacing w:after="0" w:line="240" w:lineRule="auto"/>
              <w:rPr>
                <w:rFonts w:ascii="Cambria" w:eastAsia="Calibri" w:hAnsi="Cambria" w:cs="Aparajita"/>
                <w:sz w:val="24"/>
                <w:szCs w:val="24"/>
              </w:rPr>
            </w:pPr>
          </w:p>
        </w:tc>
        <w:tc>
          <w:tcPr>
            <w:tcW w:w="2070"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r>
      <w:tr w:rsidR="006A6D49" w:rsidRPr="00D54C37" w:rsidTr="00D3000E">
        <w:tc>
          <w:tcPr>
            <w:tcW w:w="1908"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15</w:t>
            </w:r>
          </w:p>
        </w:tc>
        <w:tc>
          <w:tcPr>
            <w:tcW w:w="2250" w:type="dxa"/>
            <w:shd w:val="clear" w:color="auto" w:fill="auto"/>
          </w:tcPr>
          <w:p w:rsidR="006A6D49" w:rsidRPr="00D54C37" w:rsidRDefault="006A6D49" w:rsidP="00D54C37">
            <w:pPr>
              <w:spacing w:after="0" w:line="240" w:lineRule="auto"/>
              <w:rPr>
                <w:rFonts w:ascii="Cambria" w:eastAsia="Calibri" w:hAnsi="Cambria" w:cs="Aparajita"/>
                <w:sz w:val="24"/>
                <w:szCs w:val="24"/>
              </w:rPr>
            </w:pPr>
          </w:p>
        </w:tc>
        <w:tc>
          <w:tcPr>
            <w:tcW w:w="2070"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r>
      <w:tr w:rsidR="006A6D49" w:rsidRPr="00D54C37" w:rsidTr="00D3000E">
        <w:tc>
          <w:tcPr>
            <w:tcW w:w="1908" w:type="dxa"/>
            <w:shd w:val="clear" w:color="auto" w:fill="auto"/>
          </w:tcPr>
          <w:p w:rsidR="006A6D49" w:rsidRDefault="006A6D49" w:rsidP="00D54C37">
            <w:pPr>
              <w:spacing w:after="0" w:line="240" w:lineRule="auto"/>
              <w:jc w:val="center"/>
              <w:rPr>
                <w:rFonts w:ascii="Cambria" w:eastAsia="Calibri" w:hAnsi="Cambria" w:cs="Aparajita"/>
                <w:sz w:val="24"/>
                <w:szCs w:val="24"/>
              </w:rPr>
            </w:pPr>
            <w:r>
              <w:rPr>
                <w:rFonts w:ascii="Cambria" w:eastAsia="Calibri" w:hAnsi="Cambria" w:cs="Aparajita"/>
                <w:sz w:val="24"/>
                <w:szCs w:val="24"/>
              </w:rPr>
              <w:t>16</w:t>
            </w:r>
          </w:p>
        </w:tc>
        <w:tc>
          <w:tcPr>
            <w:tcW w:w="2250" w:type="dxa"/>
            <w:shd w:val="clear" w:color="auto" w:fill="auto"/>
          </w:tcPr>
          <w:p w:rsidR="006A6D49" w:rsidRPr="00D54C37" w:rsidRDefault="006A6D49" w:rsidP="00D54C37">
            <w:pPr>
              <w:spacing w:after="0" w:line="240" w:lineRule="auto"/>
              <w:rPr>
                <w:rFonts w:ascii="Cambria" w:eastAsia="Calibri" w:hAnsi="Cambria" w:cs="Aparajita"/>
                <w:sz w:val="24"/>
                <w:szCs w:val="24"/>
              </w:rPr>
            </w:pPr>
          </w:p>
        </w:tc>
        <w:tc>
          <w:tcPr>
            <w:tcW w:w="2070" w:type="dxa"/>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c>
          <w:tcPr>
            <w:tcW w:w="4747" w:type="dxa"/>
            <w:gridSpan w:val="2"/>
            <w:vMerge/>
            <w:shd w:val="clear" w:color="auto" w:fill="auto"/>
          </w:tcPr>
          <w:p w:rsidR="006A6D49" w:rsidRPr="00D54C37" w:rsidRDefault="006A6D49" w:rsidP="00D54C37">
            <w:pPr>
              <w:spacing w:after="0" w:line="240" w:lineRule="auto"/>
              <w:jc w:val="center"/>
              <w:rPr>
                <w:rFonts w:ascii="Cambria" w:eastAsia="Calibri" w:hAnsi="Cambria" w:cs="Aparajita"/>
                <w:sz w:val="24"/>
                <w:szCs w:val="24"/>
              </w:rPr>
            </w:pPr>
          </w:p>
        </w:tc>
      </w:tr>
      <w:tr w:rsidR="006A6D49" w:rsidRPr="00D54C37" w:rsidTr="000205E9">
        <w:tc>
          <w:tcPr>
            <w:tcW w:w="1908" w:type="dxa"/>
            <w:shd w:val="clear" w:color="auto" w:fill="auto"/>
            <w:vAlign w:val="center"/>
          </w:tcPr>
          <w:p w:rsidR="006A6D49" w:rsidRPr="00D54C37" w:rsidRDefault="006A6D49" w:rsidP="00D3000E">
            <w:pPr>
              <w:spacing w:after="0" w:line="240" w:lineRule="auto"/>
              <w:ind w:right="-720"/>
              <w:rPr>
                <w:rFonts w:ascii="Cambria" w:eastAsia="Calibri" w:hAnsi="Cambria" w:cs="Aparajita"/>
                <w:sz w:val="24"/>
                <w:szCs w:val="24"/>
              </w:rPr>
            </w:pPr>
            <w:r>
              <w:rPr>
                <w:rFonts w:ascii="Cambria" w:eastAsia="Calibri" w:hAnsi="Cambria" w:cs="Aparajita"/>
                <w:b/>
                <w:sz w:val="24"/>
                <w:szCs w:val="24"/>
              </w:rPr>
              <w:t>Mechanics</w:t>
            </w:r>
          </w:p>
        </w:tc>
        <w:tc>
          <w:tcPr>
            <w:tcW w:w="2250" w:type="dxa"/>
            <w:shd w:val="clear" w:color="auto" w:fill="auto"/>
          </w:tcPr>
          <w:p w:rsidR="006A6D49" w:rsidRPr="00D54C37" w:rsidRDefault="006A6D49" w:rsidP="00D3000E">
            <w:pPr>
              <w:spacing w:after="0" w:line="240" w:lineRule="auto"/>
              <w:ind w:right="-720"/>
              <w:rPr>
                <w:rFonts w:ascii="Cambria" w:eastAsia="Calibri" w:hAnsi="Cambria" w:cs="Aparajita"/>
                <w:sz w:val="20"/>
                <w:szCs w:val="24"/>
              </w:rPr>
            </w:pPr>
            <w:r w:rsidRPr="00D54C37">
              <w:rPr>
                <w:rFonts w:ascii="Cambria" w:eastAsia="Calibri" w:hAnsi="Cambria" w:cs="Aparajita"/>
                <w:sz w:val="20"/>
                <w:szCs w:val="24"/>
              </w:rPr>
              <w:t xml:space="preserve">4.0 = </w:t>
            </w:r>
            <w:r>
              <w:rPr>
                <w:rFonts w:ascii="Cambria" w:eastAsia="Calibri" w:hAnsi="Cambria" w:cs="Aparajita"/>
                <w:sz w:val="20"/>
                <w:szCs w:val="24"/>
              </w:rPr>
              <w:t>8</w:t>
            </w:r>
            <w:r w:rsidRPr="00D54C37">
              <w:rPr>
                <w:rFonts w:ascii="Cambria" w:eastAsia="Calibri" w:hAnsi="Cambria" w:cs="Aparajita"/>
                <w:sz w:val="20"/>
                <w:szCs w:val="24"/>
              </w:rPr>
              <w:t xml:space="preserve"> Correct &amp; </w:t>
            </w:r>
          </w:p>
          <w:p w:rsidR="006A6D49" w:rsidRPr="00D54C37" w:rsidRDefault="006A6D49" w:rsidP="00D3000E">
            <w:pPr>
              <w:spacing w:after="0" w:line="240" w:lineRule="auto"/>
              <w:ind w:right="-720"/>
              <w:rPr>
                <w:rFonts w:ascii="Cambria" w:eastAsia="Calibri" w:hAnsi="Cambria" w:cs="Aparajita"/>
                <w:b/>
                <w:sz w:val="20"/>
                <w:szCs w:val="24"/>
              </w:rPr>
            </w:pPr>
            <w:r>
              <w:rPr>
                <w:rFonts w:ascii="Cambria" w:eastAsia="Calibri" w:hAnsi="Cambria" w:cs="Aparajita"/>
                <w:sz w:val="20"/>
                <w:szCs w:val="24"/>
              </w:rPr>
              <w:t>Accurate</w:t>
            </w:r>
            <w:r w:rsidRPr="00D54C37">
              <w:rPr>
                <w:rFonts w:ascii="Cambria" w:eastAsia="Calibri" w:hAnsi="Cambria" w:cs="Aparajita"/>
                <w:sz w:val="20"/>
                <w:szCs w:val="24"/>
              </w:rPr>
              <w:t xml:space="preserve"> </w:t>
            </w:r>
            <w:r>
              <w:rPr>
                <w:rFonts w:ascii="Cambria" w:eastAsia="Calibri" w:hAnsi="Cambria" w:cs="Aparajita"/>
                <w:b/>
                <w:sz w:val="20"/>
                <w:szCs w:val="24"/>
              </w:rPr>
              <w:t>Sentence</w:t>
            </w:r>
          </w:p>
        </w:tc>
        <w:tc>
          <w:tcPr>
            <w:tcW w:w="2070" w:type="dxa"/>
            <w:shd w:val="clear" w:color="auto" w:fill="auto"/>
          </w:tcPr>
          <w:p w:rsidR="006A6D49" w:rsidRPr="00D54C37" w:rsidRDefault="006A6D49" w:rsidP="00D3000E">
            <w:pPr>
              <w:spacing w:after="0" w:line="240" w:lineRule="auto"/>
              <w:ind w:right="-720"/>
              <w:rPr>
                <w:rFonts w:ascii="Cambria" w:eastAsia="Calibri" w:hAnsi="Cambria" w:cs="Aparajita"/>
                <w:sz w:val="20"/>
                <w:szCs w:val="24"/>
              </w:rPr>
            </w:pPr>
            <w:r w:rsidRPr="00D54C37">
              <w:rPr>
                <w:rFonts w:ascii="Cambria" w:eastAsia="Calibri" w:hAnsi="Cambria" w:cs="Aparajita"/>
                <w:sz w:val="20"/>
                <w:szCs w:val="24"/>
              </w:rPr>
              <w:t xml:space="preserve">3.0 = </w:t>
            </w:r>
            <w:r>
              <w:rPr>
                <w:rFonts w:ascii="Cambria" w:eastAsia="Calibri" w:hAnsi="Cambria" w:cs="Aparajita"/>
                <w:sz w:val="20"/>
                <w:szCs w:val="24"/>
              </w:rPr>
              <w:t>7</w:t>
            </w:r>
            <w:r w:rsidRPr="00D54C37">
              <w:rPr>
                <w:rFonts w:ascii="Cambria" w:eastAsia="Calibri" w:hAnsi="Cambria" w:cs="Aparajita"/>
                <w:sz w:val="20"/>
                <w:szCs w:val="24"/>
              </w:rPr>
              <w:t>-</w:t>
            </w:r>
            <w:r>
              <w:rPr>
                <w:rFonts w:ascii="Cambria" w:eastAsia="Calibri" w:hAnsi="Cambria" w:cs="Aparajita"/>
                <w:sz w:val="20"/>
                <w:szCs w:val="24"/>
              </w:rPr>
              <w:t>6</w:t>
            </w:r>
            <w:r w:rsidRPr="00D54C37">
              <w:rPr>
                <w:rFonts w:ascii="Cambria" w:eastAsia="Calibri" w:hAnsi="Cambria" w:cs="Aparajita"/>
                <w:sz w:val="20"/>
                <w:szCs w:val="24"/>
              </w:rPr>
              <w:t xml:space="preserve"> Correct &amp; </w:t>
            </w:r>
          </w:p>
          <w:p w:rsidR="006A6D49" w:rsidRPr="00D54C37" w:rsidRDefault="006A6D49" w:rsidP="00D3000E">
            <w:pPr>
              <w:spacing w:after="0" w:line="240" w:lineRule="auto"/>
              <w:ind w:right="-720"/>
              <w:rPr>
                <w:rFonts w:ascii="Cambria" w:eastAsia="Calibri" w:hAnsi="Cambria" w:cs="Aparajita"/>
                <w:sz w:val="20"/>
                <w:szCs w:val="24"/>
              </w:rPr>
            </w:pPr>
            <w:r w:rsidRPr="00D54C37">
              <w:rPr>
                <w:rFonts w:ascii="Cambria" w:eastAsia="Calibri" w:hAnsi="Cambria" w:cs="Aparajita"/>
                <w:sz w:val="20"/>
                <w:szCs w:val="24"/>
              </w:rPr>
              <w:t xml:space="preserve">Accurate </w:t>
            </w:r>
            <w:r>
              <w:rPr>
                <w:rFonts w:ascii="Cambria" w:eastAsia="Calibri" w:hAnsi="Cambria" w:cs="Aparajita"/>
                <w:b/>
                <w:sz w:val="20"/>
                <w:szCs w:val="24"/>
              </w:rPr>
              <w:t>Sentence</w:t>
            </w:r>
          </w:p>
        </w:tc>
        <w:tc>
          <w:tcPr>
            <w:tcW w:w="2340" w:type="dxa"/>
            <w:shd w:val="clear" w:color="auto" w:fill="auto"/>
          </w:tcPr>
          <w:p w:rsidR="006A6D49" w:rsidRPr="00D54C37" w:rsidRDefault="006A6D49" w:rsidP="00D3000E">
            <w:pPr>
              <w:spacing w:after="0" w:line="240" w:lineRule="auto"/>
              <w:ind w:right="-720"/>
              <w:rPr>
                <w:rFonts w:ascii="Cambria" w:eastAsia="Calibri" w:hAnsi="Cambria" w:cs="Aparajita"/>
                <w:sz w:val="20"/>
                <w:szCs w:val="24"/>
              </w:rPr>
            </w:pPr>
            <w:r w:rsidRPr="00D54C37">
              <w:rPr>
                <w:rFonts w:ascii="Cambria" w:eastAsia="Calibri" w:hAnsi="Cambria" w:cs="Aparajita"/>
                <w:sz w:val="20"/>
                <w:szCs w:val="24"/>
              </w:rPr>
              <w:t xml:space="preserve">2.0 = </w:t>
            </w:r>
            <w:r>
              <w:rPr>
                <w:rFonts w:ascii="Cambria" w:eastAsia="Calibri" w:hAnsi="Cambria" w:cs="Aparajita"/>
                <w:sz w:val="20"/>
                <w:szCs w:val="24"/>
              </w:rPr>
              <w:t>5</w:t>
            </w:r>
            <w:r w:rsidRPr="00D54C37">
              <w:rPr>
                <w:rFonts w:ascii="Cambria" w:eastAsia="Calibri" w:hAnsi="Cambria" w:cs="Aparajita"/>
                <w:sz w:val="20"/>
                <w:szCs w:val="24"/>
              </w:rPr>
              <w:t xml:space="preserve"> Correct &amp; </w:t>
            </w:r>
          </w:p>
          <w:p w:rsidR="006A6D49" w:rsidRPr="00D54C37" w:rsidRDefault="006A6D49" w:rsidP="00D3000E">
            <w:pPr>
              <w:spacing w:after="0" w:line="240" w:lineRule="auto"/>
              <w:ind w:right="-720"/>
              <w:rPr>
                <w:rFonts w:ascii="Cambria" w:eastAsia="Calibri" w:hAnsi="Cambria" w:cs="Aparajita"/>
                <w:sz w:val="20"/>
                <w:szCs w:val="24"/>
              </w:rPr>
            </w:pPr>
            <w:r w:rsidRPr="00D54C37">
              <w:rPr>
                <w:rFonts w:ascii="Cambria" w:eastAsia="Calibri" w:hAnsi="Cambria" w:cs="Aparajita"/>
                <w:sz w:val="20"/>
                <w:szCs w:val="24"/>
              </w:rPr>
              <w:t xml:space="preserve">Satisfactory </w:t>
            </w:r>
            <w:r>
              <w:rPr>
                <w:rFonts w:ascii="Cambria" w:eastAsia="Calibri" w:hAnsi="Cambria" w:cs="Aparajita"/>
                <w:b/>
                <w:sz w:val="20"/>
                <w:szCs w:val="24"/>
              </w:rPr>
              <w:t>Sentence</w:t>
            </w:r>
          </w:p>
        </w:tc>
        <w:tc>
          <w:tcPr>
            <w:tcW w:w="2407" w:type="dxa"/>
            <w:shd w:val="clear" w:color="auto" w:fill="auto"/>
          </w:tcPr>
          <w:p w:rsidR="006A6D49" w:rsidRPr="00D54C37" w:rsidRDefault="006A6D49" w:rsidP="00D3000E">
            <w:pPr>
              <w:spacing w:after="0" w:line="240" w:lineRule="auto"/>
              <w:ind w:right="-720"/>
              <w:rPr>
                <w:rFonts w:ascii="Cambria" w:eastAsia="Calibri" w:hAnsi="Cambria" w:cs="Aparajita"/>
                <w:sz w:val="16"/>
                <w:szCs w:val="24"/>
              </w:rPr>
            </w:pPr>
            <w:r w:rsidRPr="00D54C37">
              <w:rPr>
                <w:rFonts w:ascii="Cambria" w:eastAsia="Calibri" w:hAnsi="Cambria" w:cs="Aparajita"/>
                <w:sz w:val="16"/>
                <w:szCs w:val="24"/>
              </w:rPr>
              <w:t xml:space="preserve">1.0 = </w:t>
            </w:r>
            <w:r>
              <w:rPr>
                <w:rFonts w:ascii="Cambria" w:eastAsia="Calibri" w:hAnsi="Cambria" w:cs="Aparajita"/>
                <w:sz w:val="16"/>
                <w:szCs w:val="24"/>
              </w:rPr>
              <w:t>less than 5</w:t>
            </w:r>
            <w:r w:rsidRPr="00D54C37">
              <w:rPr>
                <w:rFonts w:ascii="Cambria" w:eastAsia="Calibri" w:hAnsi="Cambria" w:cs="Aparajita"/>
                <w:sz w:val="16"/>
                <w:szCs w:val="24"/>
              </w:rPr>
              <w:t xml:space="preserve"> correct </w:t>
            </w:r>
          </w:p>
          <w:p w:rsidR="006A6D49" w:rsidRPr="00D54C37" w:rsidRDefault="006A6D49" w:rsidP="00D3000E">
            <w:pPr>
              <w:spacing w:after="0" w:line="240" w:lineRule="auto"/>
              <w:ind w:right="-720"/>
              <w:rPr>
                <w:rFonts w:ascii="Cambria" w:eastAsia="Calibri" w:hAnsi="Cambria" w:cs="Aparajita"/>
                <w:sz w:val="16"/>
                <w:szCs w:val="24"/>
              </w:rPr>
            </w:pPr>
            <w:r w:rsidRPr="00D54C37">
              <w:rPr>
                <w:rFonts w:ascii="Cambria" w:eastAsia="Calibri" w:hAnsi="Cambria" w:cs="Aparajita"/>
                <w:sz w:val="16"/>
                <w:szCs w:val="24"/>
              </w:rPr>
              <w:t xml:space="preserve">and/or inaccurate </w:t>
            </w:r>
          </w:p>
          <w:p w:rsidR="006A6D49" w:rsidRPr="00D54C37" w:rsidRDefault="006A6D49" w:rsidP="00D3000E">
            <w:pPr>
              <w:spacing w:after="0" w:line="240" w:lineRule="auto"/>
              <w:ind w:right="-720"/>
              <w:rPr>
                <w:rFonts w:ascii="Cambria" w:eastAsia="Calibri" w:hAnsi="Cambria" w:cs="Aparajita"/>
                <w:sz w:val="20"/>
                <w:szCs w:val="24"/>
              </w:rPr>
            </w:pPr>
            <w:r>
              <w:rPr>
                <w:rFonts w:ascii="Cambria" w:eastAsia="Calibri" w:hAnsi="Cambria" w:cs="Aparajita"/>
                <w:b/>
                <w:sz w:val="16"/>
                <w:szCs w:val="24"/>
              </w:rPr>
              <w:t>sentence</w:t>
            </w:r>
          </w:p>
        </w:tc>
      </w:tr>
    </w:tbl>
    <w:p w:rsidR="009F5871" w:rsidRPr="00320BE3" w:rsidRDefault="006A6D49" w:rsidP="009F5871">
      <w:pPr>
        <w:rPr>
          <w:rFonts w:ascii="Cambria" w:hAnsi="Cambria" w:cs="Aparajita"/>
          <w:b/>
          <w:u w:val="single"/>
        </w:rPr>
      </w:pPr>
      <w:r>
        <w:rPr>
          <w:rFonts w:ascii="Cambria" w:hAnsi="Cambria" w:cs="Aparajita"/>
          <w:b/>
          <w:u w:val="single"/>
        </w:rPr>
        <w:lastRenderedPageBreak/>
        <w:t>Nam</w:t>
      </w:r>
      <w:r w:rsidR="009F5871" w:rsidRPr="00320BE3">
        <w:rPr>
          <w:rFonts w:ascii="Cambria" w:hAnsi="Cambria" w:cs="Aparajita"/>
          <w:b/>
          <w:u w:val="single"/>
        </w:rPr>
        <w:t>e:</w:t>
      </w:r>
    </w:p>
    <w:p w:rsidR="009F5871" w:rsidRPr="00320BE3" w:rsidRDefault="009F5871" w:rsidP="009F5871">
      <w:pPr>
        <w:jc w:val="center"/>
        <w:rPr>
          <w:rFonts w:ascii="Cambria" w:hAnsi="Cambria" w:cs="Aparajita"/>
          <w:iCs/>
        </w:rPr>
      </w:pPr>
      <w:r w:rsidRPr="00320BE3">
        <w:rPr>
          <w:rFonts w:ascii="Cambria" w:hAnsi="Cambria" w:cs="Aparajita"/>
          <w:iCs/>
        </w:rPr>
        <w:t xml:space="preserve">To show proficiency in </w:t>
      </w:r>
      <w:r w:rsidR="006A6D49">
        <w:rPr>
          <w:rFonts w:ascii="Cambria" w:hAnsi="Cambria" w:cs="Aparajita"/>
          <w:iCs/>
        </w:rPr>
        <w:t>purpose, organization and support</w:t>
      </w:r>
      <w:r>
        <w:rPr>
          <w:rFonts w:ascii="Cambria" w:hAnsi="Cambria" w:cs="Aparajita"/>
          <w:iCs/>
        </w:rPr>
        <w:t xml:space="preserve">, answer the </w:t>
      </w:r>
      <w:r w:rsidR="006A6D49" w:rsidRPr="006A6D49">
        <w:rPr>
          <w:rFonts w:ascii="Cambria" w:hAnsi="Cambria" w:cs="Aparajita"/>
          <w:b/>
          <w:iCs/>
        </w:rPr>
        <w:t>question,</w:t>
      </w:r>
      <w:r w:rsidR="006A6D49">
        <w:rPr>
          <w:rFonts w:ascii="Cambria" w:hAnsi="Cambria" w:cs="Aparajita"/>
          <w:b/>
          <w:iCs/>
        </w:rPr>
        <w:t xml:space="preserve"> “How did the author demonstrate his purpose? In other words, what is the author’s purpose and what author’s craft techniques did the author use to make this purpose clear?”</w:t>
      </w:r>
      <w:r w:rsidRPr="00320BE3">
        <w:rPr>
          <w:rFonts w:ascii="Cambria" w:hAnsi="Cambria" w:cs="Aparajita"/>
          <w:iCs/>
        </w:rPr>
        <w:t xml:space="preserve"> Mr. Foster is purposefully only giving you these directions and the rubric below. Part of this assessment is to see if you can accomplish this task </w:t>
      </w:r>
      <w:r>
        <w:rPr>
          <w:rFonts w:ascii="Cambria" w:hAnsi="Cambria" w:cs="Aparajita"/>
          <w:iCs/>
        </w:rPr>
        <w:t>with these directions</w:t>
      </w:r>
      <w:r w:rsidRPr="00320BE3">
        <w:rPr>
          <w:rFonts w:ascii="Cambria" w:hAnsi="Cambria" w:cs="Aparajita"/>
          <w:iCs/>
        </w:rPr>
        <w:t xml:space="preserve">. </w:t>
      </w:r>
      <w:r>
        <w:rPr>
          <w:rFonts w:ascii="Cambria" w:hAnsi="Cambria" w:cs="Aparajita"/>
          <w:iCs/>
        </w:rPr>
        <w:t>If you are confused, do the following</w:t>
      </w:r>
      <w:r w:rsidRPr="00320BE3">
        <w:rPr>
          <w:rFonts w:ascii="Cambria" w:hAnsi="Cambria" w:cs="Aparajita"/>
          <w:iCs/>
        </w:rPr>
        <w:t xml:space="preserve">: </w:t>
      </w:r>
    </w:p>
    <w:p w:rsidR="009F5871" w:rsidRPr="00320BE3" w:rsidRDefault="009F5871" w:rsidP="009F5871">
      <w:pPr>
        <w:pStyle w:val="ListParagraph"/>
        <w:numPr>
          <w:ilvl w:val="0"/>
          <w:numId w:val="3"/>
        </w:numPr>
        <w:spacing w:after="0" w:line="240" w:lineRule="auto"/>
        <w:rPr>
          <w:rFonts w:ascii="Cambria" w:hAnsi="Cambria" w:cs="Aparajita"/>
          <w:iCs/>
        </w:rPr>
      </w:pPr>
      <w:r w:rsidRPr="00320BE3">
        <w:rPr>
          <w:rFonts w:ascii="Cambria" w:hAnsi="Cambria" w:cs="Aparajita"/>
          <w:iCs/>
        </w:rPr>
        <w:t xml:space="preserve">Re-read the directions (AND THE LIST BELOW THE RUBRIC) and “talk to the text” to highlight key elements of the </w:t>
      </w:r>
      <w:r>
        <w:rPr>
          <w:rFonts w:ascii="Cambria" w:hAnsi="Cambria" w:cs="Aparajita"/>
          <w:iCs/>
        </w:rPr>
        <w:t xml:space="preserve">question; </w:t>
      </w:r>
      <w:r w:rsidRPr="00320BE3">
        <w:rPr>
          <w:rFonts w:ascii="Cambria" w:hAnsi="Cambria" w:cs="Aparajita"/>
          <w:iCs/>
        </w:rPr>
        <w:t>if that doesn’t remove your confusion, do the next step.</w:t>
      </w:r>
    </w:p>
    <w:p w:rsidR="009F5871" w:rsidRDefault="009F5871" w:rsidP="009F5871">
      <w:pPr>
        <w:pStyle w:val="ListParagraph"/>
        <w:numPr>
          <w:ilvl w:val="0"/>
          <w:numId w:val="3"/>
        </w:numPr>
        <w:spacing w:after="0" w:line="240" w:lineRule="auto"/>
        <w:rPr>
          <w:rFonts w:ascii="Cambria" w:hAnsi="Cambria" w:cs="Aparajita"/>
          <w:iCs/>
        </w:rPr>
      </w:pPr>
      <w:r w:rsidRPr="00320BE3">
        <w:rPr>
          <w:rFonts w:ascii="Cambria" w:hAnsi="Cambria" w:cs="Aparajita"/>
          <w:iCs/>
        </w:rPr>
        <w:t>Take a few seconds to focus, concentrate</w:t>
      </w:r>
      <w:r>
        <w:rPr>
          <w:rFonts w:ascii="Cambria" w:hAnsi="Cambria" w:cs="Aparajita"/>
          <w:iCs/>
        </w:rPr>
        <w:t>,</w:t>
      </w:r>
      <w:r w:rsidRPr="00320BE3">
        <w:rPr>
          <w:rFonts w:ascii="Cambria" w:hAnsi="Cambria" w:cs="Aparajita"/>
          <w:iCs/>
        </w:rPr>
        <w:t xml:space="preserve"> and think about all that we have done with </w:t>
      </w:r>
      <w:r w:rsidR="006A6D49">
        <w:rPr>
          <w:rFonts w:ascii="Cambria" w:hAnsi="Cambria" w:cs="Aparajita"/>
          <w:iCs/>
        </w:rPr>
        <w:t>answering analysis questions</w:t>
      </w:r>
      <w:r w:rsidRPr="00320BE3">
        <w:rPr>
          <w:rFonts w:ascii="Cambria" w:hAnsi="Cambria" w:cs="Aparajita"/>
          <w:iCs/>
        </w:rPr>
        <w:t xml:space="preserve"> and how you can use that practice to accomplish this task. </w:t>
      </w:r>
      <w:r>
        <w:rPr>
          <w:rFonts w:ascii="Cambria" w:hAnsi="Cambria" w:cs="Aparajita"/>
          <w:iCs/>
        </w:rPr>
        <w:t xml:space="preserve">Review, or at least remember, the feedback you got about </w:t>
      </w:r>
      <w:r w:rsidR="006A6D49">
        <w:rPr>
          <w:rFonts w:ascii="Cambria" w:hAnsi="Cambria" w:cs="Aparajita"/>
          <w:iCs/>
        </w:rPr>
        <w:t>analysis</w:t>
      </w:r>
      <w:r>
        <w:rPr>
          <w:rFonts w:ascii="Cambria" w:hAnsi="Cambria" w:cs="Aparajita"/>
          <w:iCs/>
        </w:rPr>
        <w:t xml:space="preserve"> and “Purpose” writing. </w:t>
      </w:r>
      <w:r w:rsidRPr="00320BE3">
        <w:rPr>
          <w:rFonts w:ascii="Cambria" w:hAnsi="Cambria" w:cs="Aparajita"/>
          <w:iCs/>
        </w:rPr>
        <w:t>Then, re-read the directions again; if that doesn’t remove your confusion, do the next step.</w:t>
      </w:r>
    </w:p>
    <w:p w:rsidR="0026199A" w:rsidRPr="00320BE3" w:rsidRDefault="0026199A" w:rsidP="009F5871">
      <w:pPr>
        <w:pStyle w:val="ListParagraph"/>
        <w:numPr>
          <w:ilvl w:val="0"/>
          <w:numId w:val="3"/>
        </w:numPr>
        <w:spacing w:after="0" w:line="240" w:lineRule="auto"/>
        <w:rPr>
          <w:rFonts w:ascii="Cambria" w:hAnsi="Cambria" w:cs="Aparajita"/>
          <w:iCs/>
        </w:rPr>
      </w:pPr>
      <w:r>
        <w:rPr>
          <w:rFonts w:ascii="Cambria" w:hAnsi="Cambria" w:cs="Aparajita"/>
          <w:iCs/>
        </w:rPr>
        <w:t xml:space="preserve">Read the two page document called “Summative Essay Help,” which is posted in the hall. Either take a picture of both pages or scan the QR code of it so </w:t>
      </w:r>
      <w:proofErr w:type="spellStart"/>
      <w:r>
        <w:rPr>
          <w:rFonts w:ascii="Cambria" w:hAnsi="Cambria" w:cs="Aparajita"/>
          <w:iCs/>
        </w:rPr>
        <w:t>tha</w:t>
      </w:r>
      <w:proofErr w:type="spellEnd"/>
      <w:r>
        <w:rPr>
          <w:rFonts w:ascii="Cambria" w:hAnsi="Cambria" w:cs="Aparajita"/>
          <w:iCs/>
        </w:rPr>
        <w:t xml:space="preserve"> you can have it on your phone to refer to if needs be. </w:t>
      </w:r>
    </w:p>
    <w:p w:rsidR="009F5871" w:rsidRPr="00320BE3" w:rsidRDefault="009F5871" w:rsidP="009F5871">
      <w:pPr>
        <w:pStyle w:val="ListParagraph"/>
        <w:numPr>
          <w:ilvl w:val="0"/>
          <w:numId w:val="3"/>
        </w:numPr>
        <w:spacing w:after="0" w:line="240" w:lineRule="auto"/>
        <w:rPr>
          <w:rFonts w:ascii="Cambria" w:hAnsi="Cambria" w:cs="Aparajita"/>
          <w:iCs/>
        </w:rPr>
      </w:pPr>
      <w:r w:rsidRPr="00320BE3">
        <w:rPr>
          <w:rFonts w:ascii="Cambria" w:hAnsi="Cambria" w:cs="Aparajita"/>
          <w:iCs/>
        </w:rPr>
        <w:t xml:space="preserve">Have some more grit and repeat steps one and two; if that doesn’t remove your </w:t>
      </w:r>
      <w:proofErr w:type="gramStart"/>
      <w:r w:rsidRPr="00320BE3">
        <w:rPr>
          <w:rFonts w:ascii="Cambria" w:hAnsi="Cambria" w:cs="Aparajita"/>
          <w:iCs/>
        </w:rPr>
        <w:t>confusion,</w:t>
      </w:r>
      <w:proofErr w:type="gramEnd"/>
      <w:r w:rsidRPr="00320BE3">
        <w:rPr>
          <w:rFonts w:ascii="Cambria" w:hAnsi="Cambria" w:cs="Aparajita"/>
          <w:iCs/>
        </w:rPr>
        <w:t xml:space="preserve"> do the next step.</w:t>
      </w:r>
    </w:p>
    <w:p w:rsidR="009F5871" w:rsidRPr="00320BE3" w:rsidRDefault="009F5871" w:rsidP="009F5871">
      <w:pPr>
        <w:pStyle w:val="ListParagraph"/>
        <w:numPr>
          <w:ilvl w:val="0"/>
          <w:numId w:val="3"/>
        </w:numPr>
        <w:spacing w:after="0" w:line="240" w:lineRule="auto"/>
        <w:rPr>
          <w:rFonts w:ascii="Cambria" w:hAnsi="Cambria" w:cs="Aparajita"/>
          <w:iCs/>
        </w:rPr>
      </w:pPr>
      <w:r w:rsidRPr="00320BE3">
        <w:rPr>
          <w:rFonts w:ascii="Cambria" w:hAnsi="Cambria" w:cs="Aparajita"/>
          <w:iCs/>
        </w:rPr>
        <w:t>Consult Mr. Foster with a specific, focused question-not just “Can you help me?” or “I don’t get it.” If that doesn’t remove your confusion, do the next step.</w:t>
      </w:r>
    </w:p>
    <w:p w:rsidR="009F5871" w:rsidRPr="00320BE3" w:rsidRDefault="009F5871" w:rsidP="009F5871">
      <w:pPr>
        <w:pStyle w:val="ListParagraph"/>
        <w:numPr>
          <w:ilvl w:val="0"/>
          <w:numId w:val="3"/>
        </w:numPr>
        <w:spacing w:after="0" w:line="240" w:lineRule="auto"/>
        <w:rPr>
          <w:rFonts w:ascii="Cambria" w:hAnsi="Cambria" w:cs="Aparajita"/>
          <w:iCs/>
        </w:rPr>
      </w:pPr>
      <w:r w:rsidRPr="00320BE3">
        <w:rPr>
          <w:rFonts w:ascii="Cambria" w:hAnsi="Cambria" w:cs="Aparajita"/>
          <w:iCs/>
        </w:rPr>
        <w:t xml:space="preserve">Try your best; believe in yourself; gain confidence from the fact that Mr. Foster will return this assessment with helpful feedback and you will be able to revise this summative assessment (if you are not the ICU list). </w:t>
      </w:r>
    </w:p>
    <w:p w:rsidR="00786383" w:rsidRDefault="00786383" w:rsidP="009F5871">
      <w:pPr>
        <w:rPr>
          <w:rFonts w:ascii="Cambria" w:hAnsi="Cambria"/>
          <w:sz w:val="24"/>
          <w:szCs w:val="24"/>
        </w:rPr>
      </w:pPr>
    </w:p>
    <w:tbl>
      <w:tblPr>
        <w:tblpPr w:leftFromText="180" w:rightFromText="180" w:vertAnchor="text" w:horzAnchor="margin" w:tblpXSpec="center" w:tblpY="205"/>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2278"/>
        <w:gridCol w:w="2222"/>
        <w:gridCol w:w="1918"/>
        <w:gridCol w:w="2340"/>
      </w:tblGrid>
      <w:tr w:rsidR="0026199A" w:rsidRPr="0026199A" w:rsidTr="0026199A">
        <w:tc>
          <w:tcPr>
            <w:tcW w:w="2065" w:type="dxa"/>
          </w:tcPr>
          <w:p w:rsidR="0026199A" w:rsidRPr="0026199A" w:rsidRDefault="0026199A" w:rsidP="0026199A">
            <w:pPr>
              <w:spacing w:after="0" w:line="240" w:lineRule="auto"/>
              <w:jc w:val="center"/>
              <w:rPr>
                <w:rFonts w:ascii="Cambria" w:eastAsia="Times New Roman" w:hAnsi="Cambria" w:cs="Aparajita"/>
                <w:b/>
                <w:sz w:val="24"/>
                <w:szCs w:val="24"/>
                <w:u w:val="single"/>
              </w:rPr>
            </w:pPr>
            <w:r w:rsidRPr="0026199A">
              <w:rPr>
                <w:rFonts w:ascii="Cambria" w:eastAsia="Times New Roman" w:hAnsi="Cambria" w:cs="Aparajita"/>
                <w:b/>
                <w:szCs w:val="24"/>
                <w:u w:val="single"/>
              </w:rPr>
              <w:t>Learning Targets</w:t>
            </w:r>
          </w:p>
        </w:tc>
        <w:tc>
          <w:tcPr>
            <w:tcW w:w="2278" w:type="dxa"/>
          </w:tcPr>
          <w:p w:rsidR="0026199A" w:rsidRPr="0026199A" w:rsidRDefault="0026199A" w:rsidP="0026199A">
            <w:pPr>
              <w:spacing w:after="0" w:line="240" w:lineRule="auto"/>
              <w:jc w:val="center"/>
              <w:rPr>
                <w:rFonts w:ascii="Cambria" w:eastAsia="Times New Roman" w:hAnsi="Cambria" w:cs="Aparajita"/>
                <w:sz w:val="24"/>
                <w:szCs w:val="24"/>
              </w:rPr>
            </w:pPr>
            <w:r w:rsidRPr="0026199A">
              <w:rPr>
                <w:rFonts w:ascii="Cambria" w:eastAsia="Times New Roman" w:hAnsi="Cambria" w:cs="Aparajita"/>
                <w:sz w:val="24"/>
                <w:szCs w:val="24"/>
              </w:rPr>
              <w:t>4</w:t>
            </w:r>
          </w:p>
        </w:tc>
        <w:tc>
          <w:tcPr>
            <w:tcW w:w="2222" w:type="dxa"/>
          </w:tcPr>
          <w:p w:rsidR="0026199A" w:rsidRPr="0026199A" w:rsidRDefault="0026199A" w:rsidP="0026199A">
            <w:pPr>
              <w:spacing w:after="0" w:line="240" w:lineRule="auto"/>
              <w:jc w:val="center"/>
              <w:rPr>
                <w:rFonts w:ascii="Cambria" w:eastAsia="Times New Roman" w:hAnsi="Cambria" w:cs="Aparajita"/>
                <w:sz w:val="24"/>
                <w:szCs w:val="24"/>
              </w:rPr>
            </w:pPr>
            <w:r w:rsidRPr="0026199A">
              <w:rPr>
                <w:rFonts w:ascii="Cambria" w:eastAsia="Times New Roman" w:hAnsi="Cambria" w:cs="Aparajita"/>
                <w:sz w:val="24"/>
                <w:szCs w:val="24"/>
              </w:rPr>
              <w:t>3</w:t>
            </w:r>
          </w:p>
        </w:tc>
        <w:tc>
          <w:tcPr>
            <w:tcW w:w="1918" w:type="dxa"/>
          </w:tcPr>
          <w:p w:rsidR="0026199A" w:rsidRPr="0026199A" w:rsidRDefault="0026199A" w:rsidP="0026199A">
            <w:pPr>
              <w:spacing w:after="0" w:line="240" w:lineRule="auto"/>
              <w:jc w:val="center"/>
              <w:rPr>
                <w:rFonts w:ascii="Cambria" w:eastAsia="Times New Roman" w:hAnsi="Cambria" w:cs="Aparajita"/>
                <w:sz w:val="24"/>
                <w:szCs w:val="24"/>
              </w:rPr>
            </w:pPr>
            <w:r w:rsidRPr="0026199A">
              <w:rPr>
                <w:rFonts w:ascii="Cambria" w:eastAsia="Times New Roman" w:hAnsi="Cambria" w:cs="Aparajita"/>
                <w:sz w:val="24"/>
                <w:szCs w:val="24"/>
              </w:rPr>
              <w:t>2</w:t>
            </w:r>
          </w:p>
        </w:tc>
        <w:tc>
          <w:tcPr>
            <w:tcW w:w="2340" w:type="dxa"/>
          </w:tcPr>
          <w:p w:rsidR="0026199A" w:rsidRPr="0026199A" w:rsidRDefault="0026199A" w:rsidP="0026199A">
            <w:pPr>
              <w:spacing w:after="0" w:line="240" w:lineRule="auto"/>
              <w:jc w:val="center"/>
              <w:rPr>
                <w:rFonts w:ascii="Cambria" w:eastAsia="Times New Roman" w:hAnsi="Cambria" w:cs="Aparajita"/>
                <w:sz w:val="24"/>
                <w:szCs w:val="24"/>
              </w:rPr>
            </w:pPr>
            <w:r w:rsidRPr="0026199A">
              <w:rPr>
                <w:rFonts w:ascii="Cambria" w:eastAsia="Times New Roman" w:hAnsi="Cambria" w:cs="Aparajita"/>
                <w:sz w:val="24"/>
                <w:szCs w:val="24"/>
              </w:rPr>
              <w:t>1</w:t>
            </w:r>
          </w:p>
        </w:tc>
      </w:tr>
      <w:tr w:rsidR="0026199A" w:rsidRPr="0026199A" w:rsidTr="0026199A">
        <w:tc>
          <w:tcPr>
            <w:tcW w:w="2065" w:type="dxa"/>
          </w:tcPr>
          <w:p w:rsidR="0026199A" w:rsidRPr="0026199A" w:rsidRDefault="0026199A" w:rsidP="0026199A">
            <w:pPr>
              <w:autoSpaceDE w:val="0"/>
              <w:autoSpaceDN w:val="0"/>
              <w:adjustRightInd w:val="0"/>
              <w:spacing w:after="0" w:line="240" w:lineRule="auto"/>
              <w:rPr>
                <w:rFonts w:ascii="Cambria" w:eastAsia="Times New Roman" w:hAnsi="Cambria" w:cs="Aparajita"/>
                <w:sz w:val="18"/>
                <w:szCs w:val="16"/>
              </w:rPr>
            </w:pPr>
            <w:r w:rsidRPr="0026199A">
              <w:rPr>
                <w:rFonts w:ascii="Cambria" w:eastAsia="Times New Roman" w:hAnsi="Cambria" w:cs="Aparajita"/>
                <w:b/>
                <w:sz w:val="18"/>
                <w:szCs w:val="16"/>
                <w:u w:val="single"/>
              </w:rPr>
              <w:t>Purpose</w:t>
            </w:r>
            <w:r w:rsidRPr="0026199A">
              <w:rPr>
                <w:rFonts w:ascii="Cambria" w:eastAsia="Times New Roman" w:hAnsi="Cambria" w:cs="Aparajita"/>
                <w:sz w:val="18"/>
                <w:szCs w:val="16"/>
              </w:rPr>
              <w:t xml:space="preserve"> = Did I produce clear writing to accomplish a specific purpose: to persuade, to inform, to </w:t>
            </w:r>
            <w:r w:rsidRPr="0026199A">
              <w:rPr>
                <w:rFonts w:ascii="Cambria" w:eastAsia="Times New Roman" w:hAnsi="Cambria" w:cs="Aparajita"/>
                <w:b/>
                <w:sz w:val="18"/>
                <w:szCs w:val="16"/>
              </w:rPr>
              <w:t>analyze</w:t>
            </w:r>
            <w:r w:rsidRPr="0026199A">
              <w:rPr>
                <w:rFonts w:ascii="Cambria" w:eastAsia="Times New Roman" w:hAnsi="Cambria" w:cs="Aparajita"/>
                <w:sz w:val="18"/>
                <w:szCs w:val="16"/>
              </w:rPr>
              <w:t xml:space="preserve">, and/or to entertain? </w:t>
            </w:r>
          </w:p>
          <w:p w:rsidR="0026199A" w:rsidRPr="0026199A" w:rsidRDefault="0026199A" w:rsidP="0026199A">
            <w:pPr>
              <w:spacing w:after="0" w:line="240" w:lineRule="auto"/>
              <w:rPr>
                <w:rFonts w:ascii="Cambria" w:eastAsia="Times New Roman" w:hAnsi="Cambria" w:cs="Aparajita"/>
                <w:b/>
                <w:sz w:val="18"/>
                <w:szCs w:val="16"/>
              </w:rPr>
            </w:pPr>
          </w:p>
        </w:tc>
        <w:tc>
          <w:tcPr>
            <w:tcW w:w="2278" w:type="dxa"/>
          </w:tcPr>
          <w:p w:rsidR="0026199A" w:rsidRPr="0026199A" w:rsidRDefault="0026199A" w:rsidP="0026199A">
            <w:pPr>
              <w:spacing w:after="0" w:line="240" w:lineRule="auto"/>
              <w:rPr>
                <w:rFonts w:ascii="Cambria" w:eastAsia="Times New Roman" w:hAnsi="Cambria" w:cs="Aparajita"/>
                <w:sz w:val="18"/>
                <w:szCs w:val="16"/>
              </w:rPr>
            </w:pPr>
            <w:r w:rsidRPr="0026199A">
              <w:rPr>
                <w:rFonts w:ascii="Cambria" w:eastAsia="Times New Roman" w:hAnsi="Cambria" w:cs="Aparajita"/>
                <w:b/>
                <w:sz w:val="18"/>
                <w:szCs w:val="16"/>
              </w:rPr>
              <w:t xml:space="preserve">I can make my </w:t>
            </w:r>
            <w:r w:rsidRPr="0026199A">
              <w:rPr>
                <w:rFonts w:ascii="Cambria" w:eastAsia="Times New Roman" w:hAnsi="Cambria" w:cs="Aparajita"/>
                <w:sz w:val="18"/>
                <w:szCs w:val="16"/>
                <w:u w:val="single"/>
              </w:rPr>
              <w:t>purpose</w:t>
            </w:r>
            <w:r w:rsidRPr="0026199A">
              <w:rPr>
                <w:rFonts w:ascii="Cambria" w:eastAsia="Times New Roman" w:hAnsi="Cambria" w:cs="Aparajita"/>
                <w:sz w:val="18"/>
                <w:szCs w:val="16"/>
              </w:rPr>
              <w:t xml:space="preserve"> very clear beyond teacher expectations. My reader is completely familiar with my claim in a profound way.</w:t>
            </w:r>
          </w:p>
        </w:tc>
        <w:tc>
          <w:tcPr>
            <w:tcW w:w="2222" w:type="dxa"/>
          </w:tcPr>
          <w:p w:rsidR="0026199A" w:rsidRPr="0026199A" w:rsidRDefault="0026199A" w:rsidP="0026199A">
            <w:pPr>
              <w:spacing w:after="0" w:line="240" w:lineRule="auto"/>
              <w:rPr>
                <w:rFonts w:ascii="Cambria" w:eastAsia="Times New Roman" w:hAnsi="Cambria" w:cs="Aparajita"/>
                <w:sz w:val="18"/>
                <w:szCs w:val="16"/>
              </w:rPr>
            </w:pPr>
            <w:r w:rsidRPr="0026199A">
              <w:rPr>
                <w:rFonts w:ascii="Cambria" w:eastAsia="Times New Roman" w:hAnsi="Cambria" w:cs="Aparajita"/>
                <w:b/>
                <w:sz w:val="18"/>
                <w:szCs w:val="16"/>
              </w:rPr>
              <w:t xml:space="preserve">I can make my </w:t>
            </w:r>
            <w:r w:rsidRPr="0026199A">
              <w:rPr>
                <w:rFonts w:ascii="Cambria" w:eastAsia="Times New Roman" w:hAnsi="Cambria" w:cs="Aparajita"/>
                <w:sz w:val="18"/>
                <w:szCs w:val="16"/>
                <w:u w:val="single"/>
              </w:rPr>
              <w:t>purpose</w:t>
            </w:r>
            <w:r w:rsidRPr="0026199A">
              <w:rPr>
                <w:rFonts w:ascii="Cambria" w:eastAsia="Times New Roman" w:hAnsi="Cambria" w:cs="Aparajita"/>
                <w:sz w:val="18"/>
                <w:szCs w:val="16"/>
              </w:rPr>
              <w:t xml:space="preserve"> clear consistently. My reader is pretty familiar with my claim. My purpose is apparent and believable.</w:t>
            </w:r>
          </w:p>
        </w:tc>
        <w:tc>
          <w:tcPr>
            <w:tcW w:w="1918" w:type="dxa"/>
          </w:tcPr>
          <w:p w:rsidR="0026199A" w:rsidRPr="0026199A" w:rsidRDefault="0026199A" w:rsidP="0026199A">
            <w:pPr>
              <w:spacing w:after="0" w:line="240" w:lineRule="auto"/>
              <w:rPr>
                <w:rFonts w:ascii="Cambria" w:eastAsia="Times New Roman" w:hAnsi="Cambria" w:cs="Aparajita"/>
                <w:sz w:val="18"/>
                <w:szCs w:val="16"/>
              </w:rPr>
            </w:pPr>
            <w:r w:rsidRPr="0026199A">
              <w:rPr>
                <w:rFonts w:ascii="Cambria" w:eastAsia="Times New Roman" w:hAnsi="Cambria" w:cs="Aparajita"/>
                <w:b/>
                <w:sz w:val="18"/>
                <w:szCs w:val="16"/>
              </w:rPr>
              <w:t>I can make my</w:t>
            </w:r>
            <w:r w:rsidRPr="0026199A">
              <w:rPr>
                <w:rFonts w:ascii="Cambria" w:eastAsia="Times New Roman" w:hAnsi="Cambria" w:cs="Aparajita"/>
                <w:sz w:val="18"/>
                <w:szCs w:val="16"/>
              </w:rPr>
              <w:t xml:space="preserve"> </w:t>
            </w:r>
            <w:r w:rsidRPr="0026199A">
              <w:rPr>
                <w:rFonts w:ascii="Cambria" w:eastAsia="Times New Roman" w:hAnsi="Cambria" w:cs="Aparajita"/>
                <w:sz w:val="18"/>
                <w:szCs w:val="16"/>
                <w:u w:val="single"/>
              </w:rPr>
              <w:t>purpose</w:t>
            </w:r>
            <w:r w:rsidRPr="0026199A">
              <w:rPr>
                <w:rFonts w:ascii="Cambria" w:eastAsia="Times New Roman" w:hAnsi="Cambria" w:cs="Aparajita"/>
                <w:sz w:val="18"/>
                <w:szCs w:val="16"/>
              </w:rPr>
              <w:t xml:space="preserve"> fairly clear. My reader is somewhat familiar with my claim. Some aspects of my purpose are confusing or unclear.</w:t>
            </w:r>
          </w:p>
        </w:tc>
        <w:tc>
          <w:tcPr>
            <w:tcW w:w="2340" w:type="dxa"/>
          </w:tcPr>
          <w:p w:rsidR="0026199A" w:rsidRPr="0026199A" w:rsidRDefault="0026199A" w:rsidP="0026199A">
            <w:pPr>
              <w:spacing w:after="0" w:line="240" w:lineRule="auto"/>
              <w:rPr>
                <w:rFonts w:ascii="Cambria" w:eastAsia="Times New Roman" w:hAnsi="Cambria" w:cs="Aparajita"/>
                <w:sz w:val="18"/>
                <w:szCs w:val="16"/>
              </w:rPr>
            </w:pPr>
            <w:r w:rsidRPr="0026199A">
              <w:rPr>
                <w:rFonts w:ascii="Cambria" w:eastAsia="Times New Roman" w:hAnsi="Cambria" w:cs="Aparajita"/>
                <w:b/>
                <w:sz w:val="18"/>
                <w:szCs w:val="16"/>
              </w:rPr>
              <w:t>I struggle to make my purpose</w:t>
            </w:r>
            <w:r w:rsidRPr="0026199A">
              <w:rPr>
                <w:rFonts w:ascii="Cambria" w:eastAsia="Times New Roman" w:hAnsi="Cambria" w:cs="Aparajita"/>
                <w:sz w:val="18"/>
                <w:szCs w:val="16"/>
              </w:rPr>
              <w:t xml:space="preserve"> </w:t>
            </w:r>
            <w:r w:rsidRPr="0026199A">
              <w:rPr>
                <w:rFonts w:ascii="Cambria" w:eastAsia="Times New Roman" w:hAnsi="Cambria" w:cs="Aparajita"/>
                <w:b/>
                <w:sz w:val="18"/>
                <w:szCs w:val="16"/>
              </w:rPr>
              <w:t xml:space="preserve">obvious.  </w:t>
            </w:r>
            <w:r w:rsidRPr="0026199A">
              <w:rPr>
                <w:rFonts w:ascii="Cambria" w:eastAsia="Times New Roman" w:hAnsi="Cambria" w:cs="Aparajita"/>
                <w:sz w:val="18"/>
                <w:szCs w:val="16"/>
              </w:rPr>
              <w:t xml:space="preserve">My reader is not clear about my claim. </w:t>
            </w:r>
            <w:r w:rsidRPr="0026199A">
              <w:rPr>
                <w:rFonts w:ascii="Cambria" w:eastAsia="Times New Roman" w:hAnsi="Cambria" w:cs="Aparajita"/>
                <w:b/>
                <w:sz w:val="18"/>
                <w:szCs w:val="16"/>
              </w:rPr>
              <w:t>I require teacher assistance to clarify a purpose in my writing.</w:t>
            </w:r>
            <w:r w:rsidRPr="0026199A">
              <w:rPr>
                <w:rFonts w:ascii="Cambria" w:eastAsia="Times New Roman" w:hAnsi="Cambria" w:cs="Aparajita"/>
                <w:sz w:val="18"/>
                <w:szCs w:val="16"/>
              </w:rPr>
              <w:t xml:space="preserve">  </w:t>
            </w:r>
          </w:p>
        </w:tc>
      </w:tr>
      <w:tr w:rsidR="0026199A" w:rsidRPr="0026199A" w:rsidTr="0026199A">
        <w:tc>
          <w:tcPr>
            <w:tcW w:w="2065" w:type="dxa"/>
          </w:tcPr>
          <w:p w:rsidR="0026199A" w:rsidRPr="0026199A" w:rsidRDefault="0026199A" w:rsidP="0026199A">
            <w:pPr>
              <w:spacing w:after="0" w:line="240" w:lineRule="auto"/>
              <w:rPr>
                <w:rFonts w:ascii="Cambria" w:eastAsia="Times New Roman" w:hAnsi="Cambria" w:cs="Aparajita"/>
                <w:b/>
                <w:sz w:val="20"/>
                <w:szCs w:val="24"/>
              </w:rPr>
            </w:pPr>
            <w:r w:rsidRPr="0026199A">
              <w:rPr>
                <w:rFonts w:ascii="Cambria" w:eastAsia="Times New Roman" w:hAnsi="Cambria" w:cs="Aparajita"/>
                <w:b/>
                <w:sz w:val="20"/>
                <w:szCs w:val="24"/>
                <w:u w:val="single"/>
              </w:rPr>
              <w:t>Support</w:t>
            </w:r>
            <w:r w:rsidRPr="0026199A">
              <w:rPr>
                <w:rFonts w:ascii="Cambria" w:eastAsia="Times New Roman" w:hAnsi="Cambria" w:cs="Aparajita"/>
                <w:sz w:val="20"/>
                <w:szCs w:val="24"/>
              </w:rPr>
              <w:t xml:space="preserve"> = Did I use accurate and relevant </w:t>
            </w:r>
            <w:r w:rsidRPr="0026199A">
              <w:rPr>
                <w:rFonts w:ascii="Cambria" w:eastAsia="Times New Roman" w:hAnsi="Cambria" w:cs="Aparajita"/>
                <w:b/>
                <w:sz w:val="20"/>
                <w:szCs w:val="24"/>
              </w:rPr>
              <w:t>evidence</w:t>
            </w:r>
            <w:r w:rsidRPr="0026199A">
              <w:rPr>
                <w:rFonts w:ascii="Cambria" w:eastAsia="Times New Roman" w:hAnsi="Cambria" w:cs="Aparajita"/>
                <w:sz w:val="20"/>
                <w:szCs w:val="24"/>
              </w:rPr>
              <w:t xml:space="preserve"> to support claims and/or counter claims?</w:t>
            </w:r>
            <w:r w:rsidRPr="0026199A">
              <w:rPr>
                <w:rFonts w:ascii="Cambria" w:eastAsia="Times New Roman" w:hAnsi="Cambria" w:cs="Aparajita"/>
                <w:b/>
                <w:sz w:val="20"/>
                <w:szCs w:val="24"/>
              </w:rPr>
              <w:t xml:space="preserve"> </w:t>
            </w:r>
          </w:p>
          <w:p w:rsidR="0026199A" w:rsidRPr="0026199A" w:rsidRDefault="0026199A" w:rsidP="0026199A">
            <w:pPr>
              <w:spacing w:after="0" w:line="240" w:lineRule="auto"/>
              <w:rPr>
                <w:rFonts w:ascii="Cambria" w:eastAsia="Times New Roman" w:hAnsi="Cambria" w:cs="Aparajita"/>
                <w:b/>
                <w:sz w:val="20"/>
                <w:szCs w:val="24"/>
              </w:rPr>
            </w:pPr>
          </w:p>
        </w:tc>
        <w:tc>
          <w:tcPr>
            <w:tcW w:w="2278" w:type="dxa"/>
          </w:tcPr>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sz w:val="18"/>
                <w:szCs w:val="24"/>
              </w:rPr>
              <w:t xml:space="preserve">I can use an </w:t>
            </w:r>
            <w:r w:rsidRPr="0026199A">
              <w:rPr>
                <w:rFonts w:ascii="Cambria" w:eastAsia="Times New Roman" w:hAnsi="Cambria" w:cs="Aparajita"/>
                <w:b/>
                <w:sz w:val="18"/>
                <w:szCs w:val="24"/>
              </w:rPr>
              <w:t>abundance</w:t>
            </w:r>
            <w:r w:rsidRPr="0026199A">
              <w:rPr>
                <w:rFonts w:ascii="Cambria" w:eastAsia="Times New Roman" w:hAnsi="Cambria" w:cs="Aparajita"/>
                <w:sz w:val="18"/>
                <w:szCs w:val="24"/>
              </w:rPr>
              <w:t xml:space="preserve"> of </w:t>
            </w:r>
          </w:p>
          <w:p w:rsidR="0026199A" w:rsidRPr="0026199A" w:rsidRDefault="0026199A" w:rsidP="0026199A">
            <w:pPr>
              <w:spacing w:after="0" w:line="240" w:lineRule="auto"/>
              <w:ind w:right="-720"/>
              <w:rPr>
                <w:rFonts w:ascii="Cambria" w:eastAsia="Times New Roman" w:hAnsi="Cambria" w:cs="Aparajita"/>
                <w:b/>
                <w:sz w:val="18"/>
                <w:szCs w:val="24"/>
              </w:rPr>
            </w:pPr>
            <w:r w:rsidRPr="0026199A">
              <w:rPr>
                <w:rFonts w:ascii="Cambria" w:eastAsia="Times New Roman" w:hAnsi="Cambria" w:cs="Aparajita"/>
                <w:sz w:val="18"/>
                <w:szCs w:val="24"/>
                <w:u w:val="single"/>
              </w:rPr>
              <w:t>evidence</w:t>
            </w:r>
            <w:r w:rsidRPr="0026199A">
              <w:rPr>
                <w:rFonts w:ascii="Cambria" w:eastAsia="Times New Roman" w:hAnsi="Cambria" w:cs="Aparajita"/>
                <w:sz w:val="18"/>
                <w:szCs w:val="24"/>
              </w:rPr>
              <w:t xml:space="preserve"> that is </w:t>
            </w:r>
            <w:r w:rsidRPr="0026199A">
              <w:rPr>
                <w:rFonts w:ascii="Cambria" w:eastAsia="Times New Roman" w:hAnsi="Cambria" w:cs="Aparajita"/>
                <w:b/>
                <w:sz w:val="18"/>
                <w:szCs w:val="24"/>
              </w:rPr>
              <w:t xml:space="preserve">reliable, </w:t>
            </w:r>
          </w:p>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b/>
                <w:sz w:val="18"/>
                <w:szCs w:val="24"/>
              </w:rPr>
              <w:t>specific, relevant,</w:t>
            </w:r>
            <w:r w:rsidRPr="0026199A">
              <w:rPr>
                <w:rFonts w:ascii="Cambria" w:eastAsia="Times New Roman" w:hAnsi="Cambria" w:cs="Aparajita"/>
                <w:sz w:val="18"/>
                <w:szCs w:val="24"/>
              </w:rPr>
              <w:t xml:space="preserve"> </w:t>
            </w:r>
          </w:p>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b/>
                <w:sz w:val="18"/>
                <w:szCs w:val="24"/>
              </w:rPr>
              <w:t>unbiased</w:t>
            </w:r>
            <w:r w:rsidRPr="0026199A">
              <w:rPr>
                <w:rFonts w:ascii="Cambria" w:eastAsia="Times New Roman" w:hAnsi="Cambria" w:cs="Aparajita"/>
                <w:sz w:val="18"/>
                <w:szCs w:val="24"/>
              </w:rPr>
              <w:t xml:space="preserve"> &amp; directly proves</w:t>
            </w:r>
          </w:p>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sz w:val="18"/>
                <w:szCs w:val="24"/>
              </w:rPr>
              <w:t xml:space="preserve">my thesis beyond teacher </w:t>
            </w:r>
          </w:p>
          <w:p w:rsidR="0026199A" w:rsidRPr="0026199A" w:rsidRDefault="0026199A" w:rsidP="0026199A">
            <w:pPr>
              <w:spacing w:after="0" w:line="240" w:lineRule="auto"/>
              <w:ind w:right="-720"/>
              <w:rPr>
                <w:rFonts w:ascii="Cambria" w:eastAsia="Times New Roman" w:hAnsi="Cambria" w:cs="Aparajita"/>
                <w:b/>
                <w:sz w:val="18"/>
                <w:szCs w:val="24"/>
              </w:rPr>
            </w:pPr>
            <w:proofErr w:type="gramStart"/>
            <w:r w:rsidRPr="0026199A">
              <w:rPr>
                <w:rFonts w:ascii="Cambria" w:eastAsia="Times New Roman" w:hAnsi="Cambria" w:cs="Aparajita"/>
                <w:sz w:val="18"/>
                <w:szCs w:val="24"/>
              </w:rPr>
              <w:t>expectations</w:t>
            </w:r>
            <w:proofErr w:type="gramEnd"/>
            <w:r w:rsidRPr="0026199A">
              <w:rPr>
                <w:rFonts w:ascii="Cambria" w:eastAsia="Times New Roman" w:hAnsi="Cambria" w:cs="Aparajita"/>
                <w:sz w:val="18"/>
                <w:szCs w:val="24"/>
              </w:rPr>
              <w:t xml:space="preserve">. </w:t>
            </w:r>
          </w:p>
        </w:tc>
        <w:tc>
          <w:tcPr>
            <w:tcW w:w="2222" w:type="dxa"/>
          </w:tcPr>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sz w:val="18"/>
                <w:szCs w:val="24"/>
              </w:rPr>
              <w:t xml:space="preserve">I can use a supply of </w:t>
            </w:r>
          </w:p>
          <w:p w:rsidR="0026199A" w:rsidRPr="0026199A" w:rsidRDefault="0026199A" w:rsidP="0026199A">
            <w:pPr>
              <w:spacing w:after="0" w:line="240" w:lineRule="auto"/>
              <w:ind w:right="-720"/>
              <w:rPr>
                <w:rFonts w:ascii="Cambria" w:eastAsia="Times New Roman" w:hAnsi="Cambria" w:cs="Aparajita"/>
                <w:b/>
                <w:sz w:val="18"/>
                <w:szCs w:val="24"/>
              </w:rPr>
            </w:pPr>
            <w:r w:rsidRPr="0026199A">
              <w:rPr>
                <w:rFonts w:ascii="Cambria" w:eastAsia="Times New Roman" w:hAnsi="Cambria" w:cs="Aparajita"/>
                <w:sz w:val="18"/>
                <w:szCs w:val="24"/>
                <w:u w:val="single"/>
              </w:rPr>
              <w:t>evidence</w:t>
            </w:r>
            <w:r w:rsidRPr="0026199A">
              <w:rPr>
                <w:rFonts w:ascii="Cambria" w:eastAsia="Times New Roman" w:hAnsi="Cambria" w:cs="Aparajita"/>
                <w:sz w:val="18"/>
                <w:szCs w:val="24"/>
              </w:rPr>
              <w:t xml:space="preserve"> that is</w:t>
            </w:r>
            <w:r w:rsidRPr="0026199A">
              <w:rPr>
                <w:rFonts w:ascii="Cambria" w:eastAsia="Times New Roman" w:hAnsi="Cambria" w:cs="Aparajita"/>
                <w:b/>
                <w:sz w:val="18"/>
                <w:szCs w:val="24"/>
              </w:rPr>
              <w:t xml:space="preserve"> specific, </w:t>
            </w:r>
          </w:p>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b/>
                <w:sz w:val="18"/>
                <w:szCs w:val="24"/>
              </w:rPr>
              <w:t>useful, unbiased</w:t>
            </w:r>
            <w:r w:rsidRPr="0026199A">
              <w:rPr>
                <w:rFonts w:ascii="Cambria" w:eastAsia="Times New Roman" w:hAnsi="Cambria" w:cs="Aparajita"/>
                <w:sz w:val="18"/>
                <w:szCs w:val="24"/>
              </w:rPr>
              <w:t xml:space="preserve"> </w:t>
            </w:r>
          </w:p>
          <w:p w:rsidR="0026199A" w:rsidRPr="0026199A" w:rsidRDefault="0026199A" w:rsidP="0026199A">
            <w:pPr>
              <w:spacing w:after="0" w:line="240" w:lineRule="auto"/>
              <w:ind w:right="-720"/>
              <w:rPr>
                <w:rFonts w:ascii="Cambria" w:eastAsia="Times New Roman" w:hAnsi="Cambria" w:cs="Aparajita"/>
                <w:sz w:val="18"/>
                <w:szCs w:val="24"/>
              </w:rPr>
            </w:pPr>
            <w:proofErr w:type="gramStart"/>
            <w:r w:rsidRPr="0026199A">
              <w:rPr>
                <w:rFonts w:ascii="Cambria" w:eastAsia="Times New Roman" w:hAnsi="Cambria" w:cs="Aparajita"/>
                <w:sz w:val="18"/>
                <w:szCs w:val="24"/>
              </w:rPr>
              <w:t>and</w:t>
            </w:r>
            <w:proofErr w:type="gramEnd"/>
            <w:r w:rsidRPr="0026199A">
              <w:rPr>
                <w:rFonts w:ascii="Cambria" w:eastAsia="Times New Roman" w:hAnsi="Cambria" w:cs="Aparajita"/>
                <w:sz w:val="18"/>
                <w:szCs w:val="24"/>
              </w:rPr>
              <w:t xml:space="preserve"> proves the thesis. I do </w:t>
            </w:r>
          </w:p>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sz w:val="18"/>
                <w:szCs w:val="24"/>
              </w:rPr>
              <w:t>this consistently for every</w:t>
            </w:r>
          </w:p>
          <w:p w:rsidR="0026199A" w:rsidRPr="0026199A" w:rsidRDefault="0026199A" w:rsidP="0026199A">
            <w:pPr>
              <w:spacing w:after="0" w:line="240" w:lineRule="auto"/>
              <w:ind w:right="-720"/>
              <w:rPr>
                <w:rFonts w:ascii="Cambria" w:eastAsia="Times New Roman" w:hAnsi="Cambria" w:cs="Aparajita"/>
                <w:b/>
                <w:sz w:val="18"/>
                <w:szCs w:val="24"/>
              </w:rPr>
            </w:pPr>
            <w:r w:rsidRPr="0026199A">
              <w:rPr>
                <w:rFonts w:ascii="Cambria" w:eastAsia="Times New Roman" w:hAnsi="Cambria" w:cs="Aparajita"/>
                <w:sz w:val="18"/>
                <w:szCs w:val="24"/>
              </w:rPr>
              <w:t xml:space="preserve"> </w:t>
            </w:r>
            <w:proofErr w:type="gramStart"/>
            <w:r w:rsidRPr="0026199A">
              <w:rPr>
                <w:rFonts w:ascii="Cambria" w:eastAsia="Times New Roman" w:hAnsi="Cambria" w:cs="Aparajita"/>
                <w:sz w:val="18"/>
                <w:szCs w:val="24"/>
              </w:rPr>
              <w:t>argument/reason</w:t>
            </w:r>
            <w:proofErr w:type="gramEnd"/>
            <w:r w:rsidRPr="0026199A">
              <w:rPr>
                <w:rFonts w:ascii="Cambria" w:eastAsia="Times New Roman" w:hAnsi="Cambria" w:cs="Aparajita"/>
                <w:sz w:val="18"/>
                <w:szCs w:val="24"/>
              </w:rPr>
              <w:t xml:space="preserve">. </w:t>
            </w:r>
          </w:p>
        </w:tc>
        <w:tc>
          <w:tcPr>
            <w:tcW w:w="1918" w:type="dxa"/>
          </w:tcPr>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sz w:val="18"/>
                <w:szCs w:val="24"/>
              </w:rPr>
              <w:t xml:space="preserve">Some </w:t>
            </w:r>
            <w:r w:rsidRPr="0026199A">
              <w:rPr>
                <w:rFonts w:ascii="Cambria" w:eastAsia="Times New Roman" w:hAnsi="Cambria" w:cs="Aparajita"/>
                <w:sz w:val="18"/>
                <w:szCs w:val="24"/>
                <w:u w:val="single"/>
              </w:rPr>
              <w:t>evidence</w:t>
            </w:r>
            <w:r w:rsidRPr="0026199A">
              <w:rPr>
                <w:rFonts w:ascii="Cambria" w:eastAsia="Times New Roman" w:hAnsi="Cambria" w:cs="Aparajita"/>
                <w:sz w:val="18"/>
                <w:szCs w:val="24"/>
              </w:rPr>
              <w:t xml:space="preserve"> I used is </w:t>
            </w:r>
          </w:p>
          <w:p w:rsidR="0026199A" w:rsidRPr="0026199A" w:rsidRDefault="0026199A" w:rsidP="0026199A">
            <w:pPr>
              <w:spacing w:after="0" w:line="240" w:lineRule="auto"/>
              <w:ind w:right="-720"/>
              <w:rPr>
                <w:rFonts w:ascii="Cambria" w:eastAsia="Times New Roman" w:hAnsi="Cambria" w:cs="Aparajita"/>
                <w:b/>
                <w:sz w:val="18"/>
                <w:szCs w:val="24"/>
              </w:rPr>
            </w:pPr>
            <w:r w:rsidRPr="0026199A">
              <w:rPr>
                <w:rFonts w:ascii="Cambria" w:eastAsia="Times New Roman" w:hAnsi="Cambria" w:cs="Aparajita"/>
                <w:b/>
                <w:sz w:val="18"/>
                <w:szCs w:val="24"/>
              </w:rPr>
              <w:t xml:space="preserve">helpful, relevant, </w:t>
            </w:r>
          </w:p>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b/>
                <w:sz w:val="18"/>
                <w:szCs w:val="24"/>
              </w:rPr>
              <w:t>unbiased</w:t>
            </w:r>
            <w:r w:rsidRPr="0026199A">
              <w:rPr>
                <w:rFonts w:ascii="Cambria" w:eastAsia="Times New Roman" w:hAnsi="Cambria" w:cs="Aparajita"/>
                <w:sz w:val="18"/>
                <w:szCs w:val="24"/>
              </w:rPr>
              <w:t xml:space="preserve"> </w:t>
            </w:r>
          </w:p>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sz w:val="18"/>
                <w:szCs w:val="24"/>
              </w:rPr>
              <w:t xml:space="preserve">and works to prove the </w:t>
            </w:r>
          </w:p>
          <w:p w:rsidR="0026199A" w:rsidRPr="0026199A" w:rsidRDefault="0026199A" w:rsidP="0026199A">
            <w:pPr>
              <w:spacing w:after="0" w:line="240" w:lineRule="auto"/>
              <w:ind w:right="-720"/>
              <w:rPr>
                <w:rFonts w:ascii="Cambria" w:eastAsia="Times New Roman" w:hAnsi="Cambria" w:cs="Aparajita"/>
                <w:sz w:val="18"/>
                <w:szCs w:val="24"/>
              </w:rPr>
            </w:pPr>
            <w:proofErr w:type="gramStart"/>
            <w:r w:rsidRPr="0026199A">
              <w:rPr>
                <w:rFonts w:ascii="Cambria" w:eastAsia="Times New Roman" w:hAnsi="Cambria" w:cs="Aparajita"/>
                <w:sz w:val="18"/>
                <w:szCs w:val="24"/>
              </w:rPr>
              <w:t>thesis</w:t>
            </w:r>
            <w:proofErr w:type="gramEnd"/>
            <w:r w:rsidRPr="0026199A">
              <w:rPr>
                <w:rFonts w:ascii="Cambria" w:eastAsia="Times New Roman" w:hAnsi="Cambria" w:cs="Aparajita"/>
                <w:sz w:val="18"/>
                <w:szCs w:val="24"/>
              </w:rPr>
              <w:t xml:space="preserve">. I am sometimes </w:t>
            </w:r>
          </w:p>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sz w:val="18"/>
                <w:szCs w:val="24"/>
              </w:rPr>
              <w:t xml:space="preserve">inconsistent or </w:t>
            </w:r>
          </w:p>
          <w:p w:rsidR="0026199A" w:rsidRPr="0026199A" w:rsidRDefault="0026199A" w:rsidP="0026199A">
            <w:pPr>
              <w:spacing w:after="0" w:line="240" w:lineRule="auto"/>
              <w:ind w:right="-720"/>
              <w:rPr>
                <w:rFonts w:ascii="Cambria" w:eastAsia="Times New Roman" w:hAnsi="Cambria" w:cs="Aparajita"/>
                <w:b/>
                <w:sz w:val="18"/>
                <w:szCs w:val="24"/>
              </w:rPr>
            </w:pPr>
            <w:r w:rsidRPr="0026199A">
              <w:rPr>
                <w:rFonts w:ascii="Cambria" w:eastAsia="Times New Roman" w:hAnsi="Cambria" w:cs="Aparajita"/>
                <w:sz w:val="18"/>
                <w:szCs w:val="24"/>
              </w:rPr>
              <w:t>inaccurate w/support</w:t>
            </w:r>
          </w:p>
        </w:tc>
        <w:tc>
          <w:tcPr>
            <w:tcW w:w="2340" w:type="dxa"/>
          </w:tcPr>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sz w:val="18"/>
                <w:szCs w:val="24"/>
              </w:rPr>
              <w:t xml:space="preserve">I used little to no </w:t>
            </w:r>
            <w:r w:rsidRPr="0026199A">
              <w:rPr>
                <w:rFonts w:ascii="Cambria" w:eastAsia="Times New Roman" w:hAnsi="Cambria" w:cs="Aparajita"/>
                <w:sz w:val="18"/>
                <w:szCs w:val="24"/>
                <w:u w:val="single"/>
              </w:rPr>
              <w:t>evidence</w:t>
            </w:r>
            <w:r w:rsidRPr="0026199A">
              <w:rPr>
                <w:rFonts w:ascii="Cambria" w:eastAsia="Times New Roman" w:hAnsi="Cambria" w:cs="Aparajita"/>
                <w:sz w:val="18"/>
                <w:szCs w:val="24"/>
              </w:rPr>
              <w:t xml:space="preserve">; </w:t>
            </w:r>
          </w:p>
          <w:p w:rsidR="0026199A" w:rsidRPr="0026199A" w:rsidRDefault="0026199A" w:rsidP="0026199A">
            <w:pPr>
              <w:spacing w:after="0" w:line="240" w:lineRule="auto"/>
              <w:ind w:right="-720"/>
              <w:rPr>
                <w:rFonts w:ascii="Cambria" w:eastAsia="Times New Roman" w:hAnsi="Cambria" w:cs="Aparajita"/>
                <w:b/>
                <w:sz w:val="18"/>
                <w:szCs w:val="24"/>
              </w:rPr>
            </w:pPr>
            <w:r w:rsidRPr="0026199A">
              <w:rPr>
                <w:rFonts w:ascii="Cambria" w:eastAsia="Times New Roman" w:hAnsi="Cambria" w:cs="Aparajita"/>
                <w:sz w:val="18"/>
                <w:szCs w:val="24"/>
              </w:rPr>
              <w:t xml:space="preserve">it is </w:t>
            </w:r>
            <w:r w:rsidRPr="0026199A">
              <w:rPr>
                <w:rFonts w:ascii="Cambria" w:eastAsia="Times New Roman" w:hAnsi="Cambria" w:cs="Aparajita"/>
                <w:b/>
                <w:sz w:val="18"/>
                <w:szCs w:val="24"/>
              </w:rPr>
              <w:t xml:space="preserve">unreliable, vague, </w:t>
            </w:r>
          </w:p>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b/>
                <w:sz w:val="18"/>
                <w:szCs w:val="24"/>
              </w:rPr>
              <w:t>irrelevant, biased</w:t>
            </w:r>
            <w:r w:rsidRPr="0026199A">
              <w:rPr>
                <w:rFonts w:ascii="Cambria" w:eastAsia="Times New Roman" w:hAnsi="Cambria" w:cs="Aparajita"/>
                <w:sz w:val="18"/>
                <w:szCs w:val="24"/>
              </w:rPr>
              <w:t xml:space="preserve">, </w:t>
            </w:r>
          </w:p>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sz w:val="18"/>
                <w:szCs w:val="24"/>
              </w:rPr>
              <w:t xml:space="preserve">plagiarized and/or doesn’t </w:t>
            </w:r>
          </w:p>
          <w:p w:rsidR="0026199A" w:rsidRPr="0026199A" w:rsidRDefault="0026199A" w:rsidP="0026199A">
            <w:pPr>
              <w:spacing w:after="0" w:line="240" w:lineRule="auto"/>
              <w:ind w:right="-720"/>
              <w:rPr>
                <w:rFonts w:ascii="Cambria" w:eastAsia="Times New Roman" w:hAnsi="Cambria" w:cs="Aparajita"/>
                <w:sz w:val="18"/>
                <w:szCs w:val="24"/>
              </w:rPr>
            </w:pPr>
            <w:proofErr w:type="gramStart"/>
            <w:r w:rsidRPr="0026199A">
              <w:rPr>
                <w:rFonts w:ascii="Cambria" w:eastAsia="Times New Roman" w:hAnsi="Cambria" w:cs="Aparajita"/>
                <w:sz w:val="18"/>
                <w:szCs w:val="24"/>
              </w:rPr>
              <w:t>directly</w:t>
            </w:r>
            <w:proofErr w:type="gramEnd"/>
            <w:r w:rsidRPr="0026199A">
              <w:rPr>
                <w:rFonts w:ascii="Cambria" w:eastAsia="Times New Roman" w:hAnsi="Cambria" w:cs="Aparajita"/>
                <w:sz w:val="18"/>
                <w:szCs w:val="24"/>
              </w:rPr>
              <w:t xml:space="preserve"> prove the thesis. I </w:t>
            </w:r>
          </w:p>
          <w:p w:rsidR="0026199A" w:rsidRPr="0026199A" w:rsidRDefault="0026199A" w:rsidP="0026199A">
            <w:pPr>
              <w:spacing w:after="0" w:line="240" w:lineRule="auto"/>
              <w:ind w:right="-720"/>
              <w:rPr>
                <w:rFonts w:ascii="Cambria" w:eastAsia="Times New Roman" w:hAnsi="Cambria" w:cs="Aparajita"/>
                <w:sz w:val="18"/>
                <w:szCs w:val="24"/>
              </w:rPr>
            </w:pPr>
            <w:r w:rsidRPr="0026199A">
              <w:rPr>
                <w:rFonts w:ascii="Cambria" w:eastAsia="Times New Roman" w:hAnsi="Cambria" w:cs="Aparajita"/>
                <w:sz w:val="18"/>
                <w:szCs w:val="24"/>
              </w:rPr>
              <w:t xml:space="preserve">require teacher help to show </w:t>
            </w:r>
          </w:p>
          <w:p w:rsidR="0026199A" w:rsidRPr="0026199A" w:rsidRDefault="0026199A" w:rsidP="0026199A">
            <w:pPr>
              <w:spacing w:after="0" w:line="240" w:lineRule="auto"/>
              <w:ind w:right="-720"/>
              <w:rPr>
                <w:rFonts w:ascii="Cambria" w:eastAsia="Times New Roman" w:hAnsi="Cambria" w:cs="Aparajita"/>
                <w:b/>
                <w:sz w:val="18"/>
                <w:szCs w:val="24"/>
              </w:rPr>
            </w:pPr>
            <w:r w:rsidRPr="0026199A">
              <w:rPr>
                <w:rFonts w:ascii="Cambria" w:eastAsia="Times New Roman" w:hAnsi="Cambria" w:cs="Aparajita"/>
                <w:sz w:val="18"/>
                <w:szCs w:val="24"/>
              </w:rPr>
              <w:t>evidence for arguments</w:t>
            </w:r>
          </w:p>
        </w:tc>
      </w:tr>
      <w:tr w:rsidR="0026199A" w:rsidRPr="0026199A" w:rsidTr="0026199A">
        <w:tc>
          <w:tcPr>
            <w:tcW w:w="2065" w:type="dxa"/>
          </w:tcPr>
          <w:p w:rsidR="0026199A" w:rsidRPr="0026199A" w:rsidRDefault="0026199A" w:rsidP="0026199A">
            <w:pPr>
              <w:spacing w:after="0" w:line="240" w:lineRule="auto"/>
              <w:rPr>
                <w:rFonts w:ascii="Cambria" w:eastAsia="Times New Roman" w:hAnsi="Cambria" w:cs="Aparajita"/>
                <w:sz w:val="19"/>
                <w:szCs w:val="19"/>
              </w:rPr>
            </w:pPr>
            <w:r w:rsidRPr="0026199A">
              <w:rPr>
                <w:rFonts w:ascii="Cambria" w:eastAsia="Times New Roman" w:hAnsi="Cambria" w:cs="Aparajita"/>
                <w:b/>
                <w:sz w:val="19"/>
                <w:szCs w:val="19"/>
                <w:u w:val="single"/>
              </w:rPr>
              <w:t>Organization</w:t>
            </w:r>
            <w:r w:rsidRPr="0026199A">
              <w:rPr>
                <w:rFonts w:ascii="Cambria" w:eastAsia="Times New Roman" w:hAnsi="Cambria" w:cs="Aparajita"/>
                <w:sz w:val="19"/>
                <w:szCs w:val="19"/>
              </w:rPr>
              <w:t xml:space="preserve"> = Did I organize my ideas in a logical &amp; effective manner so that my audience can follow my thinking?</w:t>
            </w:r>
          </w:p>
        </w:tc>
        <w:tc>
          <w:tcPr>
            <w:tcW w:w="2278" w:type="dxa"/>
          </w:tcPr>
          <w:p w:rsidR="0026199A" w:rsidRPr="0026199A" w:rsidRDefault="0026199A" w:rsidP="0026199A">
            <w:pPr>
              <w:spacing w:after="0" w:line="240" w:lineRule="auto"/>
              <w:ind w:right="-720"/>
              <w:rPr>
                <w:rFonts w:ascii="Cambria" w:eastAsia="Times New Roman" w:hAnsi="Cambria" w:cs="Aparajita"/>
                <w:sz w:val="18"/>
                <w:szCs w:val="18"/>
              </w:rPr>
            </w:pPr>
            <w:r w:rsidRPr="0026199A">
              <w:rPr>
                <w:rFonts w:ascii="Cambria" w:eastAsia="Times New Roman" w:hAnsi="Cambria" w:cs="Aparajita"/>
                <w:b/>
                <w:sz w:val="18"/>
                <w:szCs w:val="18"/>
              </w:rPr>
              <w:t>I can</w:t>
            </w:r>
            <w:r w:rsidRPr="0026199A">
              <w:rPr>
                <w:rFonts w:ascii="Cambria" w:eastAsia="Times New Roman" w:hAnsi="Cambria" w:cs="Aparajita"/>
                <w:sz w:val="18"/>
                <w:szCs w:val="18"/>
              </w:rPr>
              <w:t xml:space="preserve"> </w:t>
            </w:r>
            <w:r w:rsidRPr="0026199A">
              <w:rPr>
                <w:rFonts w:ascii="Cambria" w:eastAsia="Times New Roman" w:hAnsi="Cambria" w:cs="Aparajita"/>
                <w:sz w:val="18"/>
                <w:szCs w:val="18"/>
                <w:u w:val="single"/>
              </w:rPr>
              <w:t>structure</w:t>
            </w:r>
            <w:r w:rsidRPr="0026199A">
              <w:rPr>
                <w:rFonts w:ascii="Cambria" w:eastAsia="Times New Roman" w:hAnsi="Cambria" w:cs="Aparajita"/>
                <w:sz w:val="18"/>
                <w:szCs w:val="18"/>
              </w:rPr>
              <w:t xml:space="preserve"> ideas </w:t>
            </w:r>
          </w:p>
          <w:p w:rsidR="0026199A" w:rsidRPr="0026199A" w:rsidRDefault="0026199A" w:rsidP="0026199A">
            <w:pPr>
              <w:spacing w:after="0" w:line="240" w:lineRule="auto"/>
              <w:ind w:right="-720"/>
              <w:rPr>
                <w:rFonts w:ascii="Cambria" w:eastAsia="Times New Roman" w:hAnsi="Cambria" w:cs="Aparajita"/>
                <w:sz w:val="18"/>
                <w:szCs w:val="18"/>
              </w:rPr>
            </w:pPr>
            <w:r w:rsidRPr="0026199A">
              <w:rPr>
                <w:rFonts w:ascii="Cambria" w:eastAsia="Times New Roman" w:hAnsi="Cambria" w:cs="Aparajita"/>
                <w:sz w:val="18"/>
                <w:szCs w:val="18"/>
              </w:rPr>
              <w:t xml:space="preserve">to make my claim </w:t>
            </w:r>
          </w:p>
          <w:p w:rsidR="0026199A" w:rsidRPr="0026199A" w:rsidRDefault="0026199A" w:rsidP="0026199A">
            <w:pPr>
              <w:spacing w:after="0" w:line="240" w:lineRule="auto"/>
              <w:ind w:right="-720"/>
              <w:rPr>
                <w:rFonts w:ascii="Cambria" w:eastAsia="Times New Roman" w:hAnsi="Cambria" w:cs="Aparajita"/>
                <w:sz w:val="18"/>
                <w:szCs w:val="18"/>
              </w:rPr>
            </w:pPr>
            <w:r w:rsidRPr="0026199A">
              <w:rPr>
                <w:rFonts w:ascii="Cambria" w:eastAsia="Times New Roman" w:hAnsi="Cambria" w:cs="Aparajita"/>
                <w:sz w:val="18"/>
                <w:szCs w:val="18"/>
              </w:rPr>
              <w:t xml:space="preserve">obvious beyond teacher </w:t>
            </w:r>
          </w:p>
          <w:p w:rsidR="0026199A" w:rsidRPr="0026199A" w:rsidRDefault="0026199A" w:rsidP="0026199A">
            <w:pPr>
              <w:spacing w:after="0" w:line="240" w:lineRule="auto"/>
              <w:ind w:right="-720"/>
              <w:rPr>
                <w:rFonts w:ascii="Cambria" w:eastAsia="Times New Roman" w:hAnsi="Cambria" w:cs="Aparajita"/>
                <w:sz w:val="18"/>
                <w:szCs w:val="18"/>
              </w:rPr>
            </w:pPr>
            <w:r w:rsidRPr="0026199A">
              <w:rPr>
                <w:rFonts w:ascii="Cambria" w:eastAsia="Times New Roman" w:hAnsi="Cambria" w:cs="Aparajita"/>
                <w:sz w:val="18"/>
                <w:szCs w:val="18"/>
              </w:rPr>
              <w:t xml:space="preserve">expectations; my </w:t>
            </w:r>
          </w:p>
          <w:p w:rsidR="0026199A" w:rsidRPr="0026199A" w:rsidRDefault="0026199A" w:rsidP="0026199A">
            <w:pPr>
              <w:spacing w:after="0" w:line="240" w:lineRule="auto"/>
              <w:ind w:right="-720"/>
              <w:rPr>
                <w:rFonts w:ascii="Cambria" w:eastAsia="Times New Roman" w:hAnsi="Cambria" w:cs="Aparajita"/>
                <w:sz w:val="18"/>
                <w:szCs w:val="18"/>
              </w:rPr>
            </w:pPr>
            <w:r w:rsidRPr="0026199A">
              <w:rPr>
                <w:rFonts w:ascii="Cambria" w:eastAsia="Times New Roman" w:hAnsi="Cambria" w:cs="Aparajita"/>
                <w:sz w:val="18"/>
                <w:szCs w:val="18"/>
                <w:u w:val="single"/>
              </w:rPr>
              <w:t>transitions</w:t>
            </w:r>
            <w:r w:rsidRPr="0026199A">
              <w:rPr>
                <w:rFonts w:ascii="Cambria" w:eastAsia="Times New Roman" w:hAnsi="Cambria" w:cs="Aparajita"/>
                <w:sz w:val="18"/>
                <w:szCs w:val="18"/>
              </w:rPr>
              <w:t xml:space="preserve"> are </w:t>
            </w:r>
          </w:p>
          <w:p w:rsidR="0026199A" w:rsidRPr="0026199A" w:rsidRDefault="0026199A" w:rsidP="0026199A">
            <w:pPr>
              <w:spacing w:after="0" w:line="240" w:lineRule="auto"/>
              <w:ind w:right="-720"/>
              <w:rPr>
                <w:rFonts w:ascii="Cambria" w:eastAsia="Times New Roman" w:hAnsi="Cambria" w:cs="Aparajita"/>
                <w:sz w:val="18"/>
                <w:szCs w:val="18"/>
              </w:rPr>
            </w:pPr>
            <w:r w:rsidRPr="0026199A">
              <w:rPr>
                <w:rFonts w:ascii="Cambria" w:eastAsia="Times New Roman" w:hAnsi="Cambria" w:cs="Aparajita"/>
                <w:sz w:val="18"/>
                <w:szCs w:val="18"/>
              </w:rPr>
              <w:t xml:space="preserve">smooth, mature, </w:t>
            </w:r>
          </w:p>
          <w:p w:rsidR="0026199A" w:rsidRPr="0026199A" w:rsidRDefault="0026199A" w:rsidP="0026199A">
            <w:pPr>
              <w:spacing w:after="0" w:line="240" w:lineRule="auto"/>
              <w:ind w:right="-720"/>
              <w:rPr>
                <w:rFonts w:ascii="Cambria" w:eastAsia="Times New Roman" w:hAnsi="Cambria" w:cs="Aparajita"/>
                <w:sz w:val="18"/>
                <w:szCs w:val="18"/>
              </w:rPr>
            </w:pPr>
            <w:proofErr w:type="gramStart"/>
            <w:r w:rsidRPr="0026199A">
              <w:rPr>
                <w:rFonts w:ascii="Cambria" w:eastAsia="Times New Roman" w:hAnsi="Cambria" w:cs="Aparajita"/>
                <w:sz w:val="18"/>
                <w:szCs w:val="18"/>
              </w:rPr>
              <w:t>varied</w:t>
            </w:r>
            <w:proofErr w:type="gramEnd"/>
            <w:r w:rsidRPr="0026199A">
              <w:rPr>
                <w:rFonts w:ascii="Cambria" w:eastAsia="Times New Roman" w:hAnsi="Cambria" w:cs="Aparajita"/>
                <w:sz w:val="18"/>
                <w:szCs w:val="18"/>
              </w:rPr>
              <w:t xml:space="preserve"> &amp; artistic.</w:t>
            </w:r>
          </w:p>
        </w:tc>
        <w:tc>
          <w:tcPr>
            <w:tcW w:w="2222" w:type="dxa"/>
          </w:tcPr>
          <w:p w:rsidR="0026199A" w:rsidRPr="0026199A" w:rsidRDefault="0026199A" w:rsidP="0026199A">
            <w:pPr>
              <w:spacing w:after="0" w:line="240" w:lineRule="auto"/>
              <w:ind w:right="-720"/>
              <w:rPr>
                <w:rFonts w:ascii="Cambria" w:eastAsia="Times New Roman" w:hAnsi="Cambria" w:cs="Aparajita"/>
                <w:sz w:val="20"/>
                <w:szCs w:val="18"/>
              </w:rPr>
            </w:pPr>
            <w:r w:rsidRPr="0026199A">
              <w:rPr>
                <w:rFonts w:ascii="Cambria" w:eastAsia="Times New Roman" w:hAnsi="Cambria" w:cs="Aparajita"/>
                <w:b/>
                <w:sz w:val="20"/>
                <w:szCs w:val="18"/>
              </w:rPr>
              <w:t>I can</w:t>
            </w:r>
            <w:r w:rsidRPr="0026199A">
              <w:rPr>
                <w:rFonts w:ascii="Cambria" w:eastAsia="Times New Roman" w:hAnsi="Cambria" w:cs="Aparajita"/>
                <w:sz w:val="20"/>
                <w:szCs w:val="18"/>
                <w:u w:val="single"/>
              </w:rPr>
              <w:t xml:space="preserve"> structure</w:t>
            </w:r>
            <w:r w:rsidRPr="0026199A">
              <w:rPr>
                <w:rFonts w:ascii="Cambria" w:eastAsia="Times New Roman" w:hAnsi="Cambria" w:cs="Aparajita"/>
                <w:sz w:val="20"/>
                <w:szCs w:val="18"/>
              </w:rPr>
              <w:t xml:space="preserve"> ideas </w:t>
            </w:r>
          </w:p>
          <w:p w:rsidR="0026199A" w:rsidRPr="0026199A" w:rsidRDefault="0026199A" w:rsidP="0026199A">
            <w:pPr>
              <w:spacing w:after="0" w:line="240" w:lineRule="auto"/>
              <w:ind w:right="-720"/>
              <w:rPr>
                <w:rFonts w:ascii="Cambria" w:eastAsia="Times New Roman" w:hAnsi="Cambria" w:cs="Aparajita"/>
                <w:sz w:val="20"/>
                <w:szCs w:val="18"/>
              </w:rPr>
            </w:pPr>
            <w:r w:rsidRPr="0026199A">
              <w:rPr>
                <w:rFonts w:ascii="Cambria" w:eastAsia="Times New Roman" w:hAnsi="Cambria" w:cs="Aparajita"/>
                <w:sz w:val="20"/>
                <w:szCs w:val="18"/>
              </w:rPr>
              <w:t xml:space="preserve">to </w:t>
            </w:r>
            <w:r w:rsidRPr="0026199A">
              <w:rPr>
                <w:rFonts w:ascii="Cambria" w:eastAsia="Times New Roman" w:hAnsi="Cambria" w:cs="Aparajita"/>
                <w:b/>
                <w:sz w:val="20"/>
                <w:szCs w:val="18"/>
              </w:rPr>
              <w:t>make my</w:t>
            </w:r>
            <w:r w:rsidRPr="0026199A">
              <w:rPr>
                <w:rFonts w:ascii="Cambria" w:eastAsia="Times New Roman" w:hAnsi="Cambria" w:cs="Aparajita"/>
                <w:sz w:val="20"/>
                <w:szCs w:val="18"/>
              </w:rPr>
              <w:t xml:space="preserve"> claim </w:t>
            </w:r>
          </w:p>
          <w:p w:rsidR="0026199A" w:rsidRPr="0026199A" w:rsidRDefault="0026199A" w:rsidP="0026199A">
            <w:pPr>
              <w:spacing w:after="0" w:line="240" w:lineRule="auto"/>
              <w:ind w:right="-720"/>
              <w:rPr>
                <w:rFonts w:ascii="Cambria" w:eastAsia="Times New Roman" w:hAnsi="Cambria" w:cs="Aparajita"/>
                <w:sz w:val="20"/>
                <w:szCs w:val="18"/>
              </w:rPr>
            </w:pPr>
            <w:r w:rsidRPr="0026199A">
              <w:rPr>
                <w:rFonts w:ascii="Cambria" w:eastAsia="Times New Roman" w:hAnsi="Cambria" w:cs="Aparajita"/>
                <w:sz w:val="20"/>
                <w:szCs w:val="18"/>
              </w:rPr>
              <w:t xml:space="preserve">apparent consistently; </w:t>
            </w:r>
          </w:p>
          <w:p w:rsidR="0026199A" w:rsidRPr="0026199A" w:rsidRDefault="0026199A" w:rsidP="0026199A">
            <w:pPr>
              <w:spacing w:after="0" w:line="240" w:lineRule="auto"/>
              <w:ind w:right="-720"/>
              <w:rPr>
                <w:rFonts w:ascii="Cambria" w:eastAsia="Times New Roman" w:hAnsi="Cambria" w:cs="Aparajita"/>
                <w:sz w:val="20"/>
                <w:szCs w:val="18"/>
              </w:rPr>
            </w:pPr>
            <w:r w:rsidRPr="0026199A">
              <w:rPr>
                <w:rFonts w:ascii="Cambria" w:eastAsia="Times New Roman" w:hAnsi="Cambria" w:cs="Aparajita"/>
                <w:sz w:val="20"/>
                <w:szCs w:val="18"/>
              </w:rPr>
              <w:t xml:space="preserve">my </w:t>
            </w:r>
            <w:r w:rsidRPr="0026199A">
              <w:rPr>
                <w:rFonts w:ascii="Cambria" w:eastAsia="Times New Roman" w:hAnsi="Cambria" w:cs="Aparajita"/>
                <w:sz w:val="20"/>
                <w:szCs w:val="18"/>
                <w:u w:val="single"/>
              </w:rPr>
              <w:t>transitions</w:t>
            </w:r>
            <w:r w:rsidRPr="0026199A">
              <w:rPr>
                <w:rFonts w:ascii="Cambria" w:eastAsia="Times New Roman" w:hAnsi="Cambria" w:cs="Aparajita"/>
                <w:sz w:val="20"/>
                <w:szCs w:val="18"/>
              </w:rPr>
              <w:t xml:space="preserve"> are </w:t>
            </w:r>
          </w:p>
          <w:p w:rsidR="0026199A" w:rsidRPr="0026199A" w:rsidRDefault="0026199A" w:rsidP="0026199A">
            <w:pPr>
              <w:spacing w:after="0" w:line="240" w:lineRule="auto"/>
              <w:ind w:right="-720"/>
              <w:rPr>
                <w:rFonts w:ascii="Cambria" w:eastAsia="Times New Roman" w:hAnsi="Cambria" w:cs="Aparajita"/>
                <w:sz w:val="20"/>
                <w:szCs w:val="18"/>
              </w:rPr>
            </w:pPr>
            <w:r w:rsidRPr="0026199A">
              <w:rPr>
                <w:rFonts w:ascii="Cambria" w:eastAsia="Times New Roman" w:hAnsi="Cambria" w:cs="Aparajita"/>
                <w:sz w:val="20"/>
                <w:szCs w:val="18"/>
              </w:rPr>
              <w:t xml:space="preserve">clear, obvious, &amp; </w:t>
            </w:r>
          </w:p>
          <w:p w:rsidR="0026199A" w:rsidRPr="0026199A" w:rsidRDefault="0026199A" w:rsidP="0026199A">
            <w:pPr>
              <w:spacing w:after="0" w:line="240" w:lineRule="auto"/>
              <w:ind w:right="-720"/>
              <w:rPr>
                <w:rFonts w:ascii="Cambria" w:eastAsia="Times New Roman" w:hAnsi="Cambria" w:cs="Aparajita"/>
                <w:sz w:val="20"/>
                <w:szCs w:val="18"/>
              </w:rPr>
            </w:pPr>
            <w:proofErr w:type="gramStart"/>
            <w:r w:rsidRPr="0026199A">
              <w:rPr>
                <w:rFonts w:ascii="Cambria" w:eastAsia="Times New Roman" w:hAnsi="Cambria" w:cs="Aparajita"/>
                <w:sz w:val="20"/>
                <w:szCs w:val="18"/>
              </w:rPr>
              <w:t>useful</w:t>
            </w:r>
            <w:proofErr w:type="gramEnd"/>
            <w:r w:rsidRPr="0026199A">
              <w:rPr>
                <w:rFonts w:ascii="Cambria" w:eastAsia="Times New Roman" w:hAnsi="Cambria" w:cs="Aparajita"/>
                <w:b/>
                <w:sz w:val="20"/>
                <w:szCs w:val="18"/>
              </w:rPr>
              <w:t xml:space="preserve"> </w:t>
            </w:r>
            <w:r w:rsidRPr="0026199A">
              <w:rPr>
                <w:rFonts w:ascii="Cambria" w:eastAsia="Times New Roman" w:hAnsi="Cambria" w:cs="Aparajita"/>
                <w:sz w:val="20"/>
                <w:szCs w:val="18"/>
              </w:rPr>
              <w:t xml:space="preserve">consistently. </w:t>
            </w:r>
          </w:p>
        </w:tc>
        <w:tc>
          <w:tcPr>
            <w:tcW w:w="1918" w:type="dxa"/>
          </w:tcPr>
          <w:p w:rsidR="0026199A" w:rsidRPr="0026199A" w:rsidRDefault="0026199A" w:rsidP="0026199A">
            <w:pPr>
              <w:spacing w:after="0" w:line="240" w:lineRule="auto"/>
              <w:ind w:right="-720"/>
              <w:rPr>
                <w:rFonts w:ascii="Cambria" w:eastAsia="Times New Roman" w:hAnsi="Cambria" w:cs="Aparajita"/>
                <w:b/>
                <w:sz w:val="20"/>
                <w:szCs w:val="18"/>
              </w:rPr>
            </w:pPr>
            <w:r w:rsidRPr="0026199A">
              <w:rPr>
                <w:rFonts w:ascii="Cambria" w:eastAsia="Times New Roman" w:hAnsi="Cambria" w:cs="Aparajita"/>
                <w:b/>
                <w:sz w:val="20"/>
                <w:szCs w:val="18"/>
              </w:rPr>
              <w:t xml:space="preserve">My </w:t>
            </w:r>
            <w:r w:rsidRPr="0026199A">
              <w:rPr>
                <w:rFonts w:ascii="Cambria" w:eastAsia="Times New Roman" w:hAnsi="Cambria" w:cs="Aparajita"/>
                <w:b/>
                <w:sz w:val="20"/>
                <w:szCs w:val="18"/>
                <w:u w:val="single"/>
              </w:rPr>
              <w:t>structure</w:t>
            </w:r>
            <w:r w:rsidRPr="0026199A">
              <w:rPr>
                <w:rFonts w:ascii="Cambria" w:eastAsia="Times New Roman" w:hAnsi="Cambria" w:cs="Aparajita"/>
                <w:b/>
                <w:sz w:val="20"/>
                <w:szCs w:val="18"/>
              </w:rPr>
              <w:t xml:space="preserve"> implies</w:t>
            </w:r>
          </w:p>
          <w:p w:rsidR="0026199A" w:rsidRPr="0026199A" w:rsidRDefault="0026199A" w:rsidP="0026199A">
            <w:pPr>
              <w:spacing w:after="0" w:line="240" w:lineRule="auto"/>
              <w:ind w:right="-720"/>
              <w:rPr>
                <w:rFonts w:ascii="Cambria" w:eastAsia="Times New Roman" w:hAnsi="Cambria" w:cs="Aparajita"/>
                <w:sz w:val="20"/>
                <w:szCs w:val="18"/>
              </w:rPr>
            </w:pPr>
            <w:r w:rsidRPr="0026199A">
              <w:rPr>
                <w:rFonts w:ascii="Cambria" w:eastAsia="Times New Roman" w:hAnsi="Cambria" w:cs="Aparajita"/>
                <w:sz w:val="20"/>
                <w:szCs w:val="18"/>
              </w:rPr>
              <w:t xml:space="preserve">my claim; some of my </w:t>
            </w:r>
            <w:r w:rsidRPr="0026199A">
              <w:rPr>
                <w:rFonts w:ascii="Cambria" w:eastAsia="Times New Roman" w:hAnsi="Cambria" w:cs="Aparajita"/>
                <w:sz w:val="20"/>
                <w:szCs w:val="18"/>
                <w:u w:val="single"/>
              </w:rPr>
              <w:t>transitions</w:t>
            </w:r>
            <w:r w:rsidRPr="0026199A">
              <w:rPr>
                <w:rFonts w:ascii="Cambria" w:eastAsia="Times New Roman" w:hAnsi="Cambria" w:cs="Aparajita"/>
                <w:sz w:val="20"/>
                <w:szCs w:val="18"/>
              </w:rPr>
              <w:t xml:space="preserve"> help </w:t>
            </w:r>
          </w:p>
          <w:p w:rsidR="0026199A" w:rsidRPr="0026199A" w:rsidRDefault="0026199A" w:rsidP="0026199A">
            <w:pPr>
              <w:spacing w:after="0" w:line="240" w:lineRule="auto"/>
              <w:ind w:right="-720"/>
              <w:rPr>
                <w:rFonts w:ascii="Cambria" w:eastAsia="Times New Roman" w:hAnsi="Cambria" w:cs="Aparajita"/>
                <w:b/>
                <w:sz w:val="20"/>
                <w:szCs w:val="18"/>
              </w:rPr>
            </w:pPr>
            <w:proofErr w:type="gramStart"/>
            <w:r w:rsidRPr="0026199A">
              <w:rPr>
                <w:rFonts w:ascii="Cambria" w:eastAsia="Times New Roman" w:hAnsi="Cambria" w:cs="Aparajita"/>
                <w:sz w:val="20"/>
                <w:szCs w:val="18"/>
              </w:rPr>
              <w:t>move</w:t>
            </w:r>
            <w:proofErr w:type="gramEnd"/>
            <w:r w:rsidRPr="0026199A">
              <w:rPr>
                <w:rFonts w:ascii="Cambria" w:eastAsia="Times New Roman" w:hAnsi="Cambria" w:cs="Aparajita"/>
                <w:sz w:val="20"/>
                <w:szCs w:val="18"/>
              </w:rPr>
              <w:t xml:space="preserve"> between ideas.</w:t>
            </w:r>
            <w:r w:rsidRPr="0026199A">
              <w:rPr>
                <w:rFonts w:ascii="Cambria" w:eastAsia="Times New Roman" w:hAnsi="Cambria" w:cs="Aparajita"/>
                <w:b/>
                <w:sz w:val="20"/>
                <w:szCs w:val="18"/>
              </w:rPr>
              <w:t xml:space="preserve"> </w:t>
            </w:r>
          </w:p>
          <w:p w:rsidR="0026199A" w:rsidRPr="0026199A" w:rsidRDefault="0026199A" w:rsidP="0026199A">
            <w:pPr>
              <w:spacing w:after="0" w:line="240" w:lineRule="auto"/>
              <w:ind w:right="-720"/>
              <w:rPr>
                <w:rFonts w:ascii="Cambria" w:eastAsia="Times New Roman" w:hAnsi="Cambria" w:cs="Aparajita"/>
                <w:sz w:val="20"/>
                <w:szCs w:val="18"/>
              </w:rPr>
            </w:pPr>
            <w:r w:rsidRPr="0026199A">
              <w:rPr>
                <w:rFonts w:ascii="Cambria" w:eastAsia="Times New Roman" w:hAnsi="Cambria" w:cs="Aparajita"/>
                <w:sz w:val="20"/>
                <w:szCs w:val="18"/>
              </w:rPr>
              <w:t xml:space="preserve">My reader has to infer </w:t>
            </w:r>
          </w:p>
          <w:p w:rsidR="0026199A" w:rsidRPr="0026199A" w:rsidRDefault="0026199A" w:rsidP="0026199A">
            <w:pPr>
              <w:spacing w:after="0" w:line="240" w:lineRule="auto"/>
              <w:ind w:right="-720"/>
              <w:rPr>
                <w:rFonts w:ascii="Cambria" w:eastAsia="Times New Roman" w:hAnsi="Cambria" w:cs="Aparajita"/>
                <w:b/>
                <w:sz w:val="20"/>
                <w:szCs w:val="18"/>
              </w:rPr>
            </w:pPr>
            <w:proofErr w:type="gramStart"/>
            <w:r w:rsidRPr="0026199A">
              <w:rPr>
                <w:rFonts w:ascii="Cambria" w:eastAsia="Times New Roman" w:hAnsi="Cambria" w:cs="Aparajita"/>
                <w:sz w:val="20"/>
                <w:szCs w:val="18"/>
              </w:rPr>
              <w:t>my</w:t>
            </w:r>
            <w:proofErr w:type="gramEnd"/>
            <w:r w:rsidRPr="0026199A">
              <w:rPr>
                <w:rFonts w:ascii="Cambria" w:eastAsia="Times New Roman" w:hAnsi="Cambria" w:cs="Aparajita"/>
                <w:sz w:val="20"/>
                <w:szCs w:val="18"/>
              </w:rPr>
              <w:t xml:space="preserve"> flow of ideas.</w:t>
            </w:r>
          </w:p>
        </w:tc>
        <w:tc>
          <w:tcPr>
            <w:tcW w:w="2340" w:type="dxa"/>
          </w:tcPr>
          <w:p w:rsidR="0026199A" w:rsidRPr="0026199A" w:rsidRDefault="0026199A" w:rsidP="0026199A">
            <w:pPr>
              <w:spacing w:after="0" w:line="240" w:lineRule="auto"/>
              <w:ind w:right="-720"/>
              <w:rPr>
                <w:rFonts w:ascii="Cambria" w:eastAsia="Times New Roman" w:hAnsi="Cambria" w:cs="Aparajita"/>
                <w:b/>
                <w:sz w:val="18"/>
                <w:szCs w:val="18"/>
              </w:rPr>
            </w:pPr>
            <w:r w:rsidRPr="0026199A">
              <w:rPr>
                <w:rFonts w:ascii="Cambria" w:eastAsia="Times New Roman" w:hAnsi="Cambria" w:cs="Aparajita"/>
                <w:b/>
                <w:sz w:val="18"/>
                <w:szCs w:val="18"/>
              </w:rPr>
              <w:t xml:space="preserve">My </w:t>
            </w:r>
            <w:r w:rsidRPr="0026199A">
              <w:rPr>
                <w:rFonts w:ascii="Cambria" w:eastAsia="Times New Roman" w:hAnsi="Cambria" w:cs="Aparajita"/>
                <w:b/>
                <w:sz w:val="18"/>
                <w:szCs w:val="18"/>
                <w:u w:val="single"/>
              </w:rPr>
              <w:t>structure</w:t>
            </w:r>
            <w:r w:rsidRPr="0026199A">
              <w:rPr>
                <w:rFonts w:ascii="Cambria" w:eastAsia="Times New Roman" w:hAnsi="Cambria" w:cs="Aparajita"/>
                <w:b/>
                <w:sz w:val="18"/>
                <w:szCs w:val="18"/>
              </w:rPr>
              <w:t xml:space="preserve"> is confusing </w:t>
            </w:r>
          </w:p>
          <w:p w:rsidR="0026199A" w:rsidRPr="0026199A" w:rsidRDefault="0026199A" w:rsidP="0026199A">
            <w:pPr>
              <w:spacing w:after="0" w:line="240" w:lineRule="auto"/>
              <w:ind w:right="-720"/>
              <w:rPr>
                <w:rFonts w:ascii="Cambria" w:eastAsia="Times New Roman" w:hAnsi="Cambria" w:cs="Aparajita"/>
                <w:sz w:val="18"/>
                <w:szCs w:val="18"/>
              </w:rPr>
            </w:pPr>
            <w:r w:rsidRPr="0026199A">
              <w:rPr>
                <w:rFonts w:ascii="Cambria" w:eastAsia="Times New Roman" w:hAnsi="Cambria" w:cs="Aparajita"/>
                <w:sz w:val="18"/>
                <w:szCs w:val="18"/>
              </w:rPr>
              <w:t xml:space="preserve">and/or misleading; my </w:t>
            </w:r>
          </w:p>
          <w:p w:rsidR="0026199A" w:rsidRPr="0026199A" w:rsidRDefault="0026199A" w:rsidP="0026199A">
            <w:pPr>
              <w:spacing w:after="0" w:line="240" w:lineRule="auto"/>
              <w:ind w:right="-720"/>
              <w:rPr>
                <w:rFonts w:ascii="Cambria" w:eastAsia="Times New Roman" w:hAnsi="Cambria" w:cs="Aparajita"/>
                <w:sz w:val="18"/>
                <w:szCs w:val="18"/>
              </w:rPr>
            </w:pPr>
            <w:r w:rsidRPr="0026199A">
              <w:rPr>
                <w:rFonts w:ascii="Cambria" w:eastAsia="Times New Roman" w:hAnsi="Cambria" w:cs="Aparajita"/>
                <w:sz w:val="18"/>
                <w:szCs w:val="18"/>
                <w:u w:val="single"/>
              </w:rPr>
              <w:t>transitions</w:t>
            </w:r>
            <w:r w:rsidRPr="0026199A">
              <w:rPr>
                <w:rFonts w:ascii="Cambria" w:eastAsia="Times New Roman" w:hAnsi="Cambria" w:cs="Aparajita"/>
                <w:sz w:val="18"/>
                <w:szCs w:val="18"/>
              </w:rPr>
              <w:t xml:space="preserve"> are lacking </w:t>
            </w:r>
          </w:p>
          <w:p w:rsidR="0026199A" w:rsidRPr="0026199A" w:rsidRDefault="0026199A" w:rsidP="0026199A">
            <w:pPr>
              <w:spacing w:after="0" w:line="240" w:lineRule="auto"/>
              <w:ind w:right="-720"/>
              <w:rPr>
                <w:rFonts w:ascii="Cambria" w:eastAsia="Times New Roman" w:hAnsi="Cambria" w:cs="Aparajita"/>
                <w:b/>
                <w:sz w:val="18"/>
                <w:szCs w:val="18"/>
              </w:rPr>
            </w:pPr>
            <w:proofErr w:type="gramStart"/>
            <w:r w:rsidRPr="0026199A">
              <w:rPr>
                <w:rFonts w:ascii="Cambria" w:eastAsia="Times New Roman" w:hAnsi="Cambria" w:cs="Aparajita"/>
                <w:sz w:val="18"/>
                <w:szCs w:val="18"/>
              </w:rPr>
              <w:t>or</w:t>
            </w:r>
            <w:proofErr w:type="gramEnd"/>
            <w:r w:rsidRPr="0026199A">
              <w:rPr>
                <w:rFonts w:ascii="Cambria" w:eastAsia="Times New Roman" w:hAnsi="Cambria" w:cs="Aparajita"/>
                <w:sz w:val="18"/>
                <w:szCs w:val="18"/>
              </w:rPr>
              <w:t xml:space="preserve"> ineffective. </w:t>
            </w:r>
            <w:r w:rsidRPr="0026199A">
              <w:rPr>
                <w:rFonts w:ascii="Cambria" w:eastAsia="Times New Roman" w:hAnsi="Cambria" w:cs="Aparajita"/>
                <w:b/>
                <w:sz w:val="18"/>
                <w:szCs w:val="18"/>
              </w:rPr>
              <w:t xml:space="preserve">I require </w:t>
            </w:r>
          </w:p>
          <w:p w:rsidR="0026199A" w:rsidRPr="0026199A" w:rsidRDefault="0026199A" w:rsidP="0026199A">
            <w:pPr>
              <w:spacing w:after="0" w:line="240" w:lineRule="auto"/>
              <w:ind w:right="-720"/>
              <w:rPr>
                <w:rFonts w:ascii="Cambria" w:eastAsia="Times New Roman" w:hAnsi="Cambria" w:cs="Aparajita"/>
                <w:b/>
                <w:sz w:val="18"/>
                <w:szCs w:val="18"/>
              </w:rPr>
            </w:pPr>
            <w:r w:rsidRPr="0026199A">
              <w:rPr>
                <w:rFonts w:ascii="Cambria" w:eastAsia="Times New Roman" w:hAnsi="Cambria" w:cs="Aparajita"/>
                <w:b/>
                <w:sz w:val="18"/>
                <w:szCs w:val="18"/>
              </w:rPr>
              <w:t xml:space="preserve">teacher assistance to </w:t>
            </w:r>
          </w:p>
          <w:p w:rsidR="0026199A" w:rsidRPr="0026199A" w:rsidRDefault="0026199A" w:rsidP="0026199A">
            <w:pPr>
              <w:spacing w:after="0" w:line="240" w:lineRule="auto"/>
              <w:ind w:right="-720"/>
              <w:rPr>
                <w:rFonts w:ascii="Cambria" w:eastAsia="Times New Roman" w:hAnsi="Cambria" w:cs="Aparajita"/>
                <w:b/>
                <w:sz w:val="20"/>
                <w:szCs w:val="18"/>
              </w:rPr>
            </w:pPr>
            <w:proofErr w:type="gramStart"/>
            <w:r w:rsidRPr="0026199A">
              <w:rPr>
                <w:rFonts w:ascii="Cambria" w:eastAsia="Times New Roman" w:hAnsi="Cambria" w:cs="Aparajita"/>
                <w:b/>
                <w:sz w:val="18"/>
                <w:szCs w:val="18"/>
              </w:rPr>
              <w:t>organize</w:t>
            </w:r>
            <w:proofErr w:type="gramEnd"/>
            <w:r w:rsidRPr="0026199A">
              <w:rPr>
                <w:rFonts w:ascii="Cambria" w:eastAsia="Times New Roman" w:hAnsi="Cambria" w:cs="Aparajita"/>
                <w:b/>
                <w:sz w:val="18"/>
                <w:szCs w:val="18"/>
              </w:rPr>
              <w:t xml:space="preserve"> my thoughts. </w:t>
            </w:r>
          </w:p>
        </w:tc>
      </w:tr>
    </w:tbl>
    <w:p w:rsidR="0026199A" w:rsidRDefault="0026199A" w:rsidP="009F5871">
      <w:pPr>
        <w:rPr>
          <w:rFonts w:ascii="Cambria" w:hAnsi="Cambria"/>
          <w:sz w:val="24"/>
          <w:szCs w:val="24"/>
        </w:rPr>
      </w:pPr>
    </w:p>
    <w:p w:rsidR="00737CAC" w:rsidRDefault="00737CAC" w:rsidP="009F5871">
      <w:pPr>
        <w:rPr>
          <w:rFonts w:ascii="Cambria" w:hAnsi="Cambria"/>
          <w:sz w:val="24"/>
          <w:szCs w:val="24"/>
        </w:rPr>
      </w:pPr>
    </w:p>
    <w:p w:rsidR="00737CAC" w:rsidRDefault="00737CAC" w:rsidP="009F5871">
      <w:pPr>
        <w:rPr>
          <w:rFonts w:ascii="Cambria" w:hAnsi="Cambria"/>
          <w:sz w:val="24"/>
          <w:szCs w:val="24"/>
        </w:rPr>
      </w:pPr>
    </w:p>
    <w:p w:rsidR="00737CAC" w:rsidRDefault="00737CAC" w:rsidP="009F5871">
      <w:pPr>
        <w:rPr>
          <w:rFonts w:ascii="Cambria" w:hAnsi="Cambria"/>
          <w:sz w:val="24"/>
          <w:szCs w:val="24"/>
        </w:rPr>
      </w:pPr>
    </w:p>
    <w:p w:rsidR="00737CAC" w:rsidRDefault="00737CAC" w:rsidP="009F5871">
      <w:pPr>
        <w:rPr>
          <w:rFonts w:ascii="Cambria" w:hAnsi="Cambria"/>
          <w:sz w:val="24"/>
          <w:szCs w:val="24"/>
        </w:rPr>
      </w:pPr>
    </w:p>
    <w:p w:rsidR="00737CAC" w:rsidRDefault="00737CAC" w:rsidP="009F5871">
      <w:pPr>
        <w:rPr>
          <w:rFonts w:ascii="Cambria" w:hAnsi="Cambria"/>
          <w:sz w:val="24"/>
          <w:szCs w:val="24"/>
        </w:rPr>
      </w:pPr>
    </w:p>
    <w:p w:rsidR="00737CAC" w:rsidRPr="00737CAC" w:rsidRDefault="00737CAC" w:rsidP="00737CAC">
      <w:pPr>
        <w:jc w:val="center"/>
        <w:rPr>
          <w:rFonts w:ascii="Cambria" w:hAnsi="Cambria"/>
          <w:b/>
          <w:sz w:val="28"/>
          <w:szCs w:val="24"/>
        </w:rPr>
      </w:pPr>
      <w:r>
        <w:rPr>
          <w:rFonts w:ascii="Cambria" w:hAnsi="Cambria"/>
          <w:b/>
          <w:sz w:val="28"/>
          <w:szCs w:val="24"/>
        </w:rPr>
        <w:t>Link to Summative Article</w:t>
      </w:r>
    </w:p>
    <w:p w:rsidR="00737CAC" w:rsidRPr="00737CAC" w:rsidRDefault="00737CAC" w:rsidP="00737CAC">
      <w:pPr>
        <w:jc w:val="center"/>
        <w:rPr>
          <w:rFonts w:ascii="Cambria" w:hAnsi="Cambria"/>
          <w:b/>
          <w:sz w:val="28"/>
          <w:szCs w:val="24"/>
        </w:rPr>
      </w:pPr>
      <w:r w:rsidRPr="00737CAC">
        <w:rPr>
          <w:rFonts w:ascii="Cambria" w:hAnsi="Cambria"/>
          <w:b/>
          <w:noProof/>
          <w:sz w:val="28"/>
          <w:szCs w:val="24"/>
        </w:rPr>
        <w:drawing>
          <wp:inline distT="0" distB="0" distL="0" distR="0" wp14:anchorId="25A1F7F3" wp14:editId="51B1F167">
            <wp:extent cx="39624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png"/>
                    <pic:cNvPicPr/>
                  </pic:nvPicPr>
                  <pic:blipFill>
                    <a:blip r:embed="rId11">
                      <a:extLst>
                        <a:ext uri="{28A0092B-C50C-407E-A947-70E740481C1C}">
                          <a14:useLocalDpi xmlns:a14="http://schemas.microsoft.com/office/drawing/2010/main" val="0"/>
                        </a:ext>
                      </a:extLst>
                    </a:blip>
                    <a:stretch>
                      <a:fillRect/>
                    </a:stretch>
                  </pic:blipFill>
                  <pic:spPr>
                    <a:xfrm>
                      <a:off x="0" y="0"/>
                      <a:ext cx="3962400" cy="3962400"/>
                    </a:xfrm>
                    <a:prstGeom prst="rect">
                      <a:avLst/>
                    </a:prstGeom>
                  </pic:spPr>
                </pic:pic>
              </a:graphicData>
            </a:graphic>
          </wp:inline>
        </w:drawing>
      </w:r>
    </w:p>
    <w:p w:rsidR="00737CAC" w:rsidRPr="00737CAC" w:rsidRDefault="00737CAC" w:rsidP="00737CAC">
      <w:pPr>
        <w:jc w:val="center"/>
        <w:rPr>
          <w:rFonts w:ascii="Cambria" w:hAnsi="Cambria"/>
          <w:b/>
          <w:sz w:val="28"/>
          <w:szCs w:val="24"/>
        </w:rPr>
      </w:pPr>
      <w:r w:rsidRPr="00737CAC">
        <w:rPr>
          <w:rFonts w:ascii="Cambria" w:hAnsi="Cambria"/>
          <w:b/>
          <w:sz w:val="28"/>
          <w:szCs w:val="24"/>
        </w:rPr>
        <w:t>Summative Essay Help</w:t>
      </w:r>
    </w:p>
    <w:p w:rsidR="00737CAC" w:rsidRPr="004C093B" w:rsidRDefault="00737CAC" w:rsidP="00737CAC">
      <w:pPr>
        <w:jc w:val="center"/>
        <w:rPr>
          <w:rFonts w:ascii="Cambria" w:hAnsi="Cambria"/>
          <w:sz w:val="24"/>
          <w:szCs w:val="24"/>
        </w:rPr>
      </w:pPr>
      <w:r>
        <w:rPr>
          <w:rFonts w:ascii="Cambria" w:hAnsi="Cambria"/>
          <w:noProof/>
          <w:sz w:val="24"/>
          <w:szCs w:val="24"/>
        </w:rPr>
        <w:drawing>
          <wp:inline distT="0" distB="0" distL="0" distR="0">
            <wp:extent cx="3327400" cy="3327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 Essay Help.png"/>
                    <pic:cNvPicPr/>
                  </pic:nvPicPr>
                  <pic:blipFill>
                    <a:blip r:embed="rId12">
                      <a:extLst>
                        <a:ext uri="{28A0092B-C50C-407E-A947-70E740481C1C}">
                          <a14:useLocalDpi xmlns:a14="http://schemas.microsoft.com/office/drawing/2010/main" val="0"/>
                        </a:ext>
                      </a:extLst>
                    </a:blip>
                    <a:stretch>
                      <a:fillRect/>
                    </a:stretch>
                  </pic:blipFill>
                  <pic:spPr>
                    <a:xfrm>
                      <a:off x="0" y="0"/>
                      <a:ext cx="3327400" cy="3327400"/>
                    </a:xfrm>
                    <a:prstGeom prst="rect">
                      <a:avLst/>
                    </a:prstGeom>
                  </pic:spPr>
                </pic:pic>
              </a:graphicData>
            </a:graphic>
          </wp:inline>
        </w:drawing>
      </w:r>
    </w:p>
    <w:sectPr w:rsidR="00737CAC" w:rsidRPr="004C093B" w:rsidSect="00D54C37">
      <w:pgSz w:w="12240" w:h="15840"/>
      <w:pgMar w:top="720" w:right="90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parajita">
    <w:altName w:val="Arial"/>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0FE"/>
    <w:multiLevelType w:val="hybridMultilevel"/>
    <w:tmpl w:val="8B223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00687"/>
    <w:multiLevelType w:val="hybridMultilevel"/>
    <w:tmpl w:val="360E1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525F14"/>
    <w:multiLevelType w:val="hybridMultilevel"/>
    <w:tmpl w:val="360E1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8F113C"/>
    <w:multiLevelType w:val="hybridMultilevel"/>
    <w:tmpl w:val="360E1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99205E"/>
    <w:multiLevelType w:val="hybridMultilevel"/>
    <w:tmpl w:val="C3B46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F7F03"/>
    <w:multiLevelType w:val="hybridMultilevel"/>
    <w:tmpl w:val="360E1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AC5370"/>
    <w:multiLevelType w:val="hybridMultilevel"/>
    <w:tmpl w:val="4D4CBF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E7BF7"/>
    <w:multiLevelType w:val="hybridMultilevel"/>
    <w:tmpl w:val="360E1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C04CE8"/>
    <w:multiLevelType w:val="hybridMultilevel"/>
    <w:tmpl w:val="360E1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91E6143"/>
    <w:multiLevelType w:val="hybridMultilevel"/>
    <w:tmpl w:val="360E1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0"/>
  </w:num>
  <w:num w:numId="4">
    <w:abstractNumId w:val="9"/>
  </w:num>
  <w:num w:numId="5">
    <w:abstractNumId w:val="5"/>
  </w:num>
  <w:num w:numId="6">
    <w:abstractNumId w:val="8"/>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86"/>
    <w:rsid w:val="00100CEB"/>
    <w:rsid w:val="0026199A"/>
    <w:rsid w:val="0026445E"/>
    <w:rsid w:val="00296DBF"/>
    <w:rsid w:val="00357F5D"/>
    <w:rsid w:val="003A77CC"/>
    <w:rsid w:val="003E324D"/>
    <w:rsid w:val="00414BB3"/>
    <w:rsid w:val="004C093B"/>
    <w:rsid w:val="006A6D49"/>
    <w:rsid w:val="00737CAC"/>
    <w:rsid w:val="00767C1F"/>
    <w:rsid w:val="00786383"/>
    <w:rsid w:val="00865486"/>
    <w:rsid w:val="009F5871"/>
    <w:rsid w:val="00A05637"/>
    <w:rsid w:val="00A31D4A"/>
    <w:rsid w:val="00AE7F53"/>
    <w:rsid w:val="00B702CA"/>
    <w:rsid w:val="00D16345"/>
    <w:rsid w:val="00D54C37"/>
    <w:rsid w:val="00EE49BF"/>
    <w:rsid w:val="00FC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486"/>
    <w:rPr>
      <w:color w:val="0000FF" w:themeColor="hyperlink"/>
      <w:u w:val="single"/>
    </w:rPr>
  </w:style>
  <w:style w:type="character" w:styleId="FollowedHyperlink">
    <w:name w:val="FollowedHyperlink"/>
    <w:basedOn w:val="DefaultParagraphFont"/>
    <w:uiPriority w:val="99"/>
    <w:semiHidden/>
    <w:unhideWhenUsed/>
    <w:rsid w:val="00786383"/>
    <w:rPr>
      <w:color w:val="800080" w:themeColor="followedHyperlink"/>
      <w:u w:val="single"/>
    </w:rPr>
  </w:style>
  <w:style w:type="character" w:customStyle="1" w:styleId="apple-converted-space">
    <w:name w:val="apple-converted-space"/>
    <w:basedOn w:val="DefaultParagraphFont"/>
    <w:rsid w:val="00786383"/>
  </w:style>
  <w:style w:type="paragraph" w:styleId="ListParagraph">
    <w:name w:val="List Paragraph"/>
    <w:basedOn w:val="Normal"/>
    <w:uiPriority w:val="34"/>
    <w:qFormat/>
    <w:rsid w:val="00786383"/>
    <w:pPr>
      <w:ind w:left="720"/>
      <w:contextualSpacing/>
    </w:pPr>
  </w:style>
  <w:style w:type="paragraph" w:styleId="BalloonText">
    <w:name w:val="Balloon Text"/>
    <w:basedOn w:val="Normal"/>
    <w:link w:val="BalloonTextChar"/>
    <w:uiPriority w:val="99"/>
    <w:semiHidden/>
    <w:unhideWhenUsed/>
    <w:rsid w:val="0073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486"/>
    <w:rPr>
      <w:color w:val="0000FF" w:themeColor="hyperlink"/>
      <w:u w:val="single"/>
    </w:rPr>
  </w:style>
  <w:style w:type="character" w:styleId="FollowedHyperlink">
    <w:name w:val="FollowedHyperlink"/>
    <w:basedOn w:val="DefaultParagraphFont"/>
    <w:uiPriority w:val="99"/>
    <w:semiHidden/>
    <w:unhideWhenUsed/>
    <w:rsid w:val="00786383"/>
    <w:rPr>
      <w:color w:val="800080" w:themeColor="followedHyperlink"/>
      <w:u w:val="single"/>
    </w:rPr>
  </w:style>
  <w:style w:type="character" w:customStyle="1" w:styleId="apple-converted-space">
    <w:name w:val="apple-converted-space"/>
    <w:basedOn w:val="DefaultParagraphFont"/>
    <w:rsid w:val="00786383"/>
  </w:style>
  <w:style w:type="paragraph" w:styleId="ListParagraph">
    <w:name w:val="List Paragraph"/>
    <w:basedOn w:val="Normal"/>
    <w:uiPriority w:val="34"/>
    <w:qFormat/>
    <w:rsid w:val="00786383"/>
    <w:pPr>
      <w:ind w:left="720"/>
      <w:contextualSpacing/>
    </w:pPr>
  </w:style>
  <w:style w:type="paragraph" w:styleId="BalloonText">
    <w:name w:val="Balloon Text"/>
    <w:basedOn w:val="Normal"/>
    <w:link w:val="BalloonTextChar"/>
    <w:uiPriority w:val="99"/>
    <w:semiHidden/>
    <w:unhideWhenUsed/>
    <w:rsid w:val="0073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oid.jp/en/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nsonrobotics.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bc.com/2016/03/16/could-you-fall-in-love-with-this-robot.html"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data.cnbc.com/quotes/AMZN" TargetMode="External"/><Relationship Id="rId4" Type="http://schemas.openxmlformats.org/officeDocument/2006/relationships/settings" Target="settings.xml"/><Relationship Id="rId9" Type="http://schemas.openxmlformats.org/officeDocument/2006/relationships/hyperlink" Target="http://data.cnbc.com/quotes/GOOG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Aric</dc:creator>
  <cp:lastModifiedBy>Foster, Aric</cp:lastModifiedBy>
  <cp:revision>14</cp:revision>
  <cp:lastPrinted>2016-03-31T11:56:00Z</cp:lastPrinted>
  <dcterms:created xsi:type="dcterms:W3CDTF">2016-03-28T15:37:00Z</dcterms:created>
  <dcterms:modified xsi:type="dcterms:W3CDTF">2016-03-31T14:33:00Z</dcterms:modified>
</cp:coreProperties>
</file>